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C5F" w:rsidRPr="00A105C2" w:rsidRDefault="00DE3C5F" w:rsidP="00DE3C5F">
      <w:pPr>
        <w:jc w:val="both"/>
        <w:rPr>
          <w:rFonts w:ascii="Arial" w:hAnsi="Arial" w:cs="Arial"/>
          <w:b/>
          <w:sz w:val="24"/>
          <w:szCs w:val="24"/>
          <w:u w:val="single"/>
        </w:rPr>
      </w:pPr>
      <w:bookmarkStart w:id="0" w:name="_GoBack"/>
      <w:bookmarkEnd w:id="0"/>
      <w:r w:rsidRPr="00A105C2">
        <w:rPr>
          <w:rFonts w:ascii="Arial" w:hAnsi="Arial" w:cs="Arial"/>
          <w:b/>
          <w:sz w:val="24"/>
          <w:szCs w:val="24"/>
          <w:u w:val="single"/>
        </w:rPr>
        <w:t>William Fry Candidate Privacy and Data Protection Notice</w:t>
      </w:r>
    </w:p>
    <w:p w:rsidR="00DE3C5F" w:rsidRPr="00DE3C5F" w:rsidRDefault="00DE3C5F" w:rsidP="00DE3C5F">
      <w:pPr>
        <w:jc w:val="both"/>
        <w:rPr>
          <w:rFonts w:ascii="Arial" w:hAnsi="Arial" w:cs="Arial"/>
        </w:rPr>
      </w:pPr>
      <w:r w:rsidRPr="00DE3C5F">
        <w:rPr>
          <w:rFonts w:ascii="Arial" w:hAnsi="Arial" w:cs="Arial"/>
        </w:rPr>
        <w:t>(October 2017)</w:t>
      </w:r>
    </w:p>
    <w:p w:rsidR="00DE3C5F" w:rsidRPr="00DE3C5F" w:rsidRDefault="00DE3C5F" w:rsidP="00DE3C5F">
      <w:pPr>
        <w:jc w:val="both"/>
        <w:rPr>
          <w:rFonts w:ascii="Arial" w:hAnsi="Arial" w:cs="Arial"/>
          <w:b/>
          <w:u w:val="single"/>
        </w:rPr>
      </w:pPr>
    </w:p>
    <w:p w:rsidR="00DE3C5F" w:rsidRPr="00DE3C5F" w:rsidRDefault="00DE3C5F" w:rsidP="00DE3C5F">
      <w:pPr>
        <w:jc w:val="both"/>
        <w:rPr>
          <w:rFonts w:ascii="Arial" w:hAnsi="Arial" w:cs="Arial"/>
          <w:b/>
          <w:u w:val="single"/>
        </w:rPr>
      </w:pPr>
      <w:r w:rsidRPr="00DE3C5F">
        <w:rPr>
          <w:rFonts w:ascii="Arial" w:hAnsi="Arial" w:cs="Arial"/>
          <w:b/>
          <w:u w:val="single"/>
        </w:rPr>
        <w:t>Scope</w:t>
      </w:r>
    </w:p>
    <w:p w:rsidR="00DE3C5F" w:rsidRPr="00DE3C5F" w:rsidRDefault="00DE3C5F" w:rsidP="00DE3C5F">
      <w:pPr>
        <w:jc w:val="both"/>
        <w:rPr>
          <w:rFonts w:ascii="Arial" w:hAnsi="Arial" w:cs="Arial"/>
        </w:rPr>
      </w:pPr>
      <w:r w:rsidRPr="00DE3C5F">
        <w:rPr>
          <w:rFonts w:ascii="Arial" w:hAnsi="Arial" w:cs="Arial"/>
        </w:rPr>
        <w:t xml:space="preserve">The William Fry Candidate Privacy and Data Protection Notice (Notice) covers all information provided by you or collected by us to facilitate your application for a job either via our online recruitment system or by way </w:t>
      </w:r>
      <w:r w:rsidRPr="00ED7CA2">
        <w:rPr>
          <w:rFonts w:ascii="Arial" w:hAnsi="Arial" w:cs="Arial"/>
          <w:color w:val="000000" w:themeColor="text1"/>
        </w:rPr>
        <w:t xml:space="preserve">of a direct application to us.  Please read this Notice carefully.  This Notice should be read in conjunction with the William Fry Privacy Statement </w:t>
      </w:r>
      <w:r w:rsidR="00ED7CA2" w:rsidRPr="00ED7CA2">
        <w:rPr>
          <w:rFonts w:ascii="Arial" w:hAnsi="Arial" w:cs="Arial"/>
          <w:color w:val="000000" w:themeColor="text1"/>
        </w:rPr>
        <w:t>(</w:t>
      </w:r>
      <w:hyperlink r:id="rId7" w:history="1">
        <w:r w:rsidR="00ED7CA2" w:rsidRPr="00ED7CA2">
          <w:rPr>
            <w:rStyle w:val="Hyperlink"/>
            <w:rFonts w:ascii="Arial" w:hAnsi="Arial" w:cs="Arial"/>
            <w:color w:val="000000" w:themeColor="text1"/>
          </w:rPr>
          <w:t>https://www.williamfry.com/fns/privacy-statement</w:t>
        </w:r>
      </w:hyperlink>
      <w:r w:rsidR="00ED7CA2" w:rsidRPr="00ED7CA2">
        <w:rPr>
          <w:rFonts w:ascii="Arial" w:hAnsi="Arial" w:cs="Arial"/>
          <w:color w:val="000000" w:themeColor="text1"/>
        </w:rPr>
        <w:t xml:space="preserve">) </w:t>
      </w:r>
      <w:r w:rsidRPr="00ED7CA2">
        <w:rPr>
          <w:rFonts w:ascii="Arial" w:hAnsi="Arial" w:cs="Arial"/>
          <w:color w:val="000000" w:themeColor="text1"/>
        </w:rPr>
        <w:t>on our website. Your information will be treated lawfully in accordance with the terms of the Data Protection Acts 1988 and 2003 and such amending legislation or other applicable data protection legislation as may be adopted in Ireland from time to time.</w:t>
      </w:r>
    </w:p>
    <w:p w:rsidR="00DE3C5F" w:rsidRPr="00DE3C5F" w:rsidRDefault="00DE3C5F" w:rsidP="00DE3C5F">
      <w:pPr>
        <w:jc w:val="both"/>
        <w:rPr>
          <w:rFonts w:ascii="Arial" w:hAnsi="Arial" w:cs="Arial"/>
          <w:b/>
          <w:u w:val="single"/>
        </w:rPr>
      </w:pPr>
    </w:p>
    <w:p w:rsidR="00DE3C5F" w:rsidRPr="00DE3C5F" w:rsidRDefault="00DE3C5F" w:rsidP="00DE3C5F">
      <w:pPr>
        <w:jc w:val="both"/>
        <w:rPr>
          <w:rFonts w:ascii="Arial" w:hAnsi="Arial" w:cs="Arial"/>
          <w:b/>
          <w:u w:val="single"/>
        </w:rPr>
      </w:pPr>
      <w:r w:rsidRPr="00DE3C5F">
        <w:rPr>
          <w:rFonts w:ascii="Arial" w:hAnsi="Arial" w:cs="Arial"/>
          <w:b/>
          <w:u w:val="single"/>
        </w:rPr>
        <w:t>Consent</w:t>
      </w:r>
    </w:p>
    <w:p w:rsidR="00DE3C5F" w:rsidRPr="00DE3C5F" w:rsidRDefault="00DE3C5F" w:rsidP="00DE3C5F">
      <w:pPr>
        <w:jc w:val="both"/>
        <w:rPr>
          <w:rFonts w:ascii="Arial" w:hAnsi="Arial" w:cs="Arial"/>
        </w:rPr>
      </w:pPr>
      <w:r w:rsidRPr="00DE3C5F">
        <w:rPr>
          <w:rFonts w:ascii="Arial" w:hAnsi="Arial" w:cs="Arial"/>
        </w:rPr>
        <w:t>When you register onto our online recruitment system and/or submit a job application to us you are consenting to our use of your personal information as outlined in this Notice.  You should, where possible, apply online but please be aware that, if you choose to submit your personal information and/or an application by post or email, you automatically consent to us entering this data onto our recruitment system and using your information for the purposes of consideration for employment as outlined in this Notice.</w:t>
      </w:r>
    </w:p>
    <w:p w:rsidR="00DE3C5F" w:rsidRPr="00DE3C5F" w:rsidRDefault="00DE3C5F" w:rsidP="00DE3C5F">
      <w:pPr>
        <w:jc w:val="both"/>
        <w:rPr>
          <w:rFonts w:ascii="Arial" w:hAnsi="Arial" w:cs="Arial"/>
          <w:b/>
          <w:u w:val="single"/>
        </w:rPr>
      </w:pPr>
    </w:p>
    <w:p w:rsidR="00DE3C5F" w:rsidRPr="00DE3C5F" w:rsidRDefault="00DE3C5F" w:rsidP="00DE3C5F">
      <w:pPr>
        <w:jc w:val="both"/>
        <w:rPr>
          <w:rFonts w:ascii="Arial" w:hAnsi="Arial" w:cs="Arial"/>
          <w:b/>
          <w:u w:val="single"/>
        </w:rPr>
      </w:pPr>
      <w:r w:rsidRPr="00DE3C5F">
        <w:rPr>
          <w:rFonts w:ascii="Arial" w:hAnsi="Arial" w:cs="Arial"/>
          <w:b/>
          <w:u w:val="single"/>
        </w:rPr>
        <w:t>Information and Uses</w:t>
      </w:r>
    </w:p>
    <w:p w:rsidR="00DE3C5F" w:rsidRPr="00DE3C5F" w:rsidRDefault="00DE3C5F" w:rsidP="00DE3C5F">
      <w:pPr>
        <w:jc w:val="both"/>
        <w:rPr>
          <w:rFonts w:ascii="Arial" w:hAnsi="Arial" w:cs="Arial"/>
        </w:rPr>
      </w:pPr>
      <w:r w:rsidRPr="00DE3C5F">
        <w:rPr>
          <w:rFonts w:ascii="Arial" w:hAnsi="Arial" w:cs="Arial"/>
        </w:rPr>
        <w:t xml:space="preserve">To apply to William Fry you will need to either complete an application form or to submit documents such as your CV and a cover letter.  You may also provide additional relevant documents such as a transcript of your academic results or copy of your professional accreditations. </w:t>
      </w:r>
    </w:p>
    <w:p w:rsidR="00DE3C5F" w:rsidRDefault="00DE3C5F" w:rsidP="00DE3C5F">
      <w:pPr>
        <w:jc w:val="both"/>
        <w:rPr>
          <w:rFonts w:ascii="Arial" w:hAnsi="Arial" w:cs="Arial"/>
        </w:rPr>
      </w:pPr>
    </w:p>
    <w:p w:rsidR="00DE3C5F" w:rsidRDefault="00DE3C5F" w:rsidP="00DE3C5F">
      <w:pPr>
        <w:jc w:val="both"/>
        <w:rPr>
          <w:rFonts w:ascii="Arial" w:hAnsi="Arial" w:cs="Arial"/>
        </w:rPr>
      </w:pPr>
      <w:r w:rsidRPr="00DE3C5F">
        <w:rPr>
          <w:rFonts w:ascii="Arial" w:hAnsi="Arial" w:cs="Arial"/>
        </w:rPr>
        <w:t>In our application forms we may request the following:</w:t>
      </w:r>
    </w:p>
    <w:p w:rsidR="00DE3C5F" w:rsidRPr="00DE3C5F" w:rsidRDefault="00DE3C5F" w:rsidP="00DE3C5F">
      <w:pPr>
        <w:jc w:val="both"/>
        <w:rPr>
          <w:rFonts w:ascii="Arial" w:hAnsi="Arial" w:cs="Arial"/>
        </w:rPr>
      </w:pPr>
    </w:p>
    <w:p w:rsidR="00DE3C5F" w:rsidRPr="00DE3C5F" w:rsidRDefault="00DE3C5F" w:rsidP="00DE3C5F">
      <w:pPr>
        <w:pStyle w:val="ListParagraph"/>
        <w:numPr>
          <w:ilvl w:val="0"/>
          <w:numId w:val="36"/>
        </w:numPr>
        <w:rPr>
          <w:rFonts w:cs="Arial"/>
          <w:lang w:val="en-GB"/>
        </w:rPr>
      </w:pPr>
      <w:r w:rsidRPr="00DE3C5F">
        <w:rPr>
          <w:rFonts w:cs="Arial"/>
          <w:lang w:val="en-GB"/>
        </w:rPr>
        <w:t>Personal details, i.e. your name and contact information</w:t>
      </w:r>
    </w:p>
    <w:p w:rsidR="00DE3C5F" w:rsidRPr="00DE3C5F" w:rsidRDefault="00DE3C5F" w:rsidP="00DE3C5F">
      <w:pPr>
        <w:pStyle w:val="ListParagraph"/>
        <w:numPr>
          <w:ilvl w:val="0"/>
          <w:numId w:val="36"/>
        </w:numPr>
        <w:rPr>
          <w:rFonts w:cs="Arial"/>
          <w:lang w:val="en-GB"/>
        </w:rPr>
      </w:pPr>
      <w:r w:rsidRPr="00DE3C5F">
        <w:rPr>
          <w:rFonts w:cs="Arial"/>
          <w:lang w:val="en-GB"/>
        </w:rPr>
        <w:t>Details of your education, skills, certifications/qualifications, professional memberships, achievements, employment history and interests</w:t>
      </w:r>
    </w:p>
    <w:p w:rsidR="00DE3C5F" w:rsidRPr="00DE3C5F" w:rsidRDefault="00DE3C5F" w:rsidP="00DE3C5F">
      <w:pPr>
        <w:pStyle w:val="ListParagraph"/>
        <w:numPr>
          <w:ilvl w:val="0"/>
          <w:numId w:val="36"/>
        </w:numPr>
        <w:rPr>
          <w:rFonts w:cs="Arial"/>
          <w:lang w:val="en-GB"/>
        </w:rPr>
      </w:pPr>
      <w:r w:rsidRPr="00DE3C5F">
        <w:rPr>
          <w:rFonts w:cs="Arial"/>
          <w:lang w:val="en-GB"/>
        </w:rPr>
        <w:t xml:space="preserve">Information regarding your eligibility to work in Ireland, job preferences, earliest availability, salary expectation and reasons why you believe you would be a suitable candidate </w:t>
      </w:r>
    </w:p>
    <w:p w:rsidR="00DE3C5F" w:rsidRPr="00DE3C5F" w:rsidRDefault="00DE3C5F" w:rsidP="00DE3C5F">
      <w:pPr>
        <w:pStyle w:val="ListParagraph"/>
        <w:numPr>
          <w:ilvl w:val="0"/>
          <w:numId w:val="36"/>
        </w:numPr>
        <w:rPr>
          <w:rFonts w:cs="Arial"/>
          <w:lang w:val="en-GB"/>
        </w:rPr>
      </w:pPr>
      <w:r w:rsidRPr="00DE3C5F">
        <w:rPr>
          <w:rFonts w:cs="Arial"/>
          <w:color w:val="000000"/>
          <w:lang w:val="en-GB"/>
        </w:rPr>
        <w:t>Details of your previous contact with William Fry such as previous applications, interviews, employments (this information is optional)</w:t>
      </w:r>
    </w:p>
    <w:p w:rsidR="00DE3C5F" w:rsidRPr="00DE3C5F" w:rsidRDefault="00DE3C5F" w:rsidP="00DE3C5F">
      <w:pPr>
        <w:pStyle w:val="ListParagraph"/>
        <w:numPr>
          <w:ilvl w:val="0"/>
          <w:numId w:val="36"/>
        </w:numPr>
        <w:rPr>
          <w:rFonts w:cs="Arial"/>
          <w:lang w:val="en-GB"/>
        </w:rPr>
      </w:pPr>
      <w:r w:rsidRPr="00DE3C5F">
        <w:rPr>
          <w:rFonts w:cs="Arial"/>
          <w:lang w:val="en-GB"/>
        </w:rPr>
        <w:t xml:space="preserve">Details of any special assistance/support you would require if invited to interview (any information you provide in this respect will not be used for any other purpose) </w:t>
      </w:r>
    </w:p>
    <w:p w:rsidR="00DE3C5F" w:rsidRPr="00DE3C5F" w:rsidRDefault="00DE3C5F" w:rsidP="00DE3C5F">
      <w:pPr>
        <w:pStyle w:val="ListParagraph"/>
        <w:numPr>
          <w:ilvl w:val="0"/>
          <w:numId w:val="36"/>
        </w:numPr>
        <w:rPr>
          <w:rFonts w:cs="Arial"/>
          <w:lang w:val="en-GB"/>
        </w:rPr>
      </w:pPr>
      <w:r w:rsidRPr="00DE3C5F">
        <w:rPr>
          <w:rFonts w:cs="Arial"/>
          <w:lang w:val="en-GB"/>
        </w:rPr>
        <w:t>Feedback from you relating to how you heard about William Fry (this data is used for statistical purposes only)</w:t>
      </w:r>
    </w:p>
    <w:p w:rsidR="00DE3C5F" w:rsidRPr="00DE3C5F" w:rsidRDefault="00DE3C5F" w:rsidP="00DE3C5F">
      <w:pPr>
        <w:jc w:val="both"/>
        <w:rPr>
          <w:rFonts w:ascii="Arial" w:hAnsi="Arial" w:cs="Arial"/>
        </w:rPr>
      </w:pPr>
      <w:r w:rsidRPr="00DE3C5F">
        <w:rPr>
          <w:rFonts w:ascii="Arial" w:hAnsi="Arial" w:cs="Arial"/>
        </w:rPr>
        <w:t xml:space="preserve">While you may send us additional information to support your application, </w:t>
      </w:r>
      <w:r w:rsidR="00ED7CA2">
        <w:rPr>
          <w:rFonts w:ascii="Arial" w:hAnsi="Arial" w:cs="Arial"/>
        </w:rPr>
        <w:t xml:space="preserve">please do </w:t>
      </w:r>
      <w:r w:rsidRPr="00DE3C5F">
        <w:rPr>
          <w:rFonts w:ascii="Arial" w:hAnsi="Arial" w:cs="Arial"/>
        </w:rPr>
        <w:t xml:space="preserve">not include sensitive personal information.  William Fry is an equal opportunity employer and does not discriminate, either directly or indirectly, on the grounds of gender, family or marital/civil status, age, disability, sexual orientation, religion, race or membership of the travelling community.  You should therefore not send us any such information other than, as outlined above, details of any assistance/support you would require if called for interview.  </w:t>
      </w:r>
    </w:p>
    <w:p w:rsidR="00DE3C5F" w:rsidRDefault="00DE3C5F" w:rsidP="00DE3C5F">
      <w:pPr>
        <w:jc w:val="both"/>
        <w:rPr>
          <w:rFonts w:ascii="Arial" w:hAnsi="Arial" w:cs="Arial"/>
        </w:rPr>
      </w:pPr>
    </w:p>
    <w:p w:rsidR="00DE3C5F" w:rsidRPr="00DE3C5F" w:rsidRDefault="00DE3C5F" w:rsidP="00DE3C5F">
      <w:pPr>
        <w:jc w:val="both"/>
        <w:rPr>
          <w:rFonts w:ascii="Arial" w:hAnsi="Arial" w:cs="Arial"/>
        </w:rPr>
      </w:pPr>
      <w:r w:rsidRPr="00DE3C5F">
        <w:rPr>
          <w:rFonts w:ascii="Arial" w:hAnsi="Arial" w:cs="Arial"/>
        </w:rPr>
        <w:t xml:space="preserve">If you are applying for a high-volume application role such as an Internship or Traineeship you will have the option of providing a photo and this is very useful for identification purposes.  You are not obliged to provide a photo but, if you do so, your photo will not be used for any purpose other than identification. </w:t>
      </w:r>
    </w:p>
    <w:p w:rsidR="00DE3C5F" w:rsidRDefault="00DE3C5F" w:rsidP="00DE3C5F">
      <w:pPr>
        <w:jc w:val="both"/>
        <w:rPr>
          <w:rFonts w:ascii="Arial" w:hAnsi="Arial" w:cs="Arial"/>
        </w:rPr>
      </w:pPr>
    </w:p>
    <w:p w:rsidR="00DE3C5F" w:rsidRPr="00DE3C5F" w:rsidRDefault="00DE3C5F" w:rsidP="00DE3C5F">
      <w:pPr>
        <w:jc w:val="both"/>
        <w:rPr>
          <w:rFonts w:ascii="Arial" w:hAnsi="Arial" w:cs="Arial"/>
        </w:rPr>
      </w:pPr>
      <w:r w:rsidRPr="00DE3C5F">
        <w:rPr>
          <w:rFonts w:ascii="Arial" w:hAnsi="Arial" w:cs="Arial"/>
        </w:rPr>
        <w:t>References/details are not requested by us at application stage but you may provide them if you wish.  Where relevant, please ensure that you have first obtained consent from your referees.</w:t>
      </w:r>
    </w:p>
    <w:p w:rsidR="00ED7CA2" w:rsidRDefault="00ED7CA2" w:rsidP="00DE3C5F">
      <w:pPr>
        <w:jc w:val="both"/>
        <w:rPr>
          <w:rFonts w:ascii="Arial" w:hAnsi="Arial" w:cs="Arial"/>
        </w:rPr>
      </w:pPr>
    </w:p>
    <w:p w:rsidR="00DE3C5F" w:rsidRPr="00DE3C5F" w:rsidRDefault="00DE3C5F" w:rsidP="00DE3C5F">
      <w:pPr>
        <w:jc w:val="both"/>
        <w:rPr>
          <w:rFonts w:ascii="Arial" w:hAnsi="Arial" w:cs="Arial"/>
        </w:rPr>
      </w:pPr>
      <w:r w:rsidRPr="00DE3C5F">
        <w:rPr>
          <w:rFonts w:ascii="Arial" w:hAnsi="Arial" w:cs="Arial"/>
        </w:rPr>
        <w:t>It is your responsibility to ensure that the information you provide to us is true and complete; any omissions or false information may result in the withdrawal of any job offer made to you or, if you have been hired, disciplinary action up to and including dismissal.</w:t>
      </w:r>
    </w:p>
    <w:p w:rsidR="00DE3C5F" w:rsidRPr="00DE3C5F" w:rsidRDefault="00DE3C5F" w:rsidP="00DE3C5F">
      <w:pPr>
        <w:jc w:val="both"/>
        <w:rPr>
          <w:rFonts w:ascii="Arial" w:hAnsi="Arial" w:cs="Arial"/>
          <w:b/>
          <w:u w:val="single"/>
        </w:rPr>
      </w:pPr>
    </w:p>
    <w:p w:rsidR="00DE3C5F" w:rsidRPr="00DE3C5F" w:rsidRDefault="00DE3C5F" w:rsidP="00DE3C5F">
      <w:pPr>
        <w:jc w:val="both"/>
        <w:rPr>
          <w:rFonts w:ascii="Arial" w:hAnsi="Arial" w:cs="Arial"/>
          <w:b/>
          <w:u w:val="single"/>
        </w:rPr>
      </w:pPr>
      <w:r w:rsidRPr="00DE3C5F">
        <w:rPr>
          <w:rFonts w:ascii="Arial" w:hAnsi="Arial" w:cs="Arial"/>
          <w:b/>
          <w:u w:val="single"/>
        </w:rPr>
        <w:t>Purposes</w:t>
      </w:r>
    </w:p>
    <w:p w:rsidR="00DE3C5F" w:rsidRPr="00DE3C5F" w:rsidRDefault="00DE3C5F" w:rsidP="00DE3C5F">
      <w:pPr>
        <w:jc w:val="both"/>
        <w:rPr>
          <w:rFonts w:ascii="Arial" w:hAnsi="Arial" w:cs="Arial"/>
        </w:rPr>
      </w:pPr>
      <w:r w:rsidRPr="00DE3C5F">
        <w:rPr>
          <w:rFonts w:ascii="Arial" w:hAnsi="Arial" w:cs="Arial"/>
        </w:rPr>
        <w:t>The information you provide will be used for the purpose of considering you for employment with William Fry and during that process your details will be available to the William Fry HR team and those hiring in William Fry, typically Partners and Managers, in order to consider your application and communicate with you.  If you are hired your information will be transferred onto the William Fry HR system.</w:t>
      </w:r>
    </w:p>
    <w:p w:rsidR="00DE3C5F" w:rsidRPr="00DE3C5F" w:rsidRDefault="00DE3C5F" w:rsidP="00DE3C5F">
      <w:pPr>
        <w:jc w:val="both"/>
        <w:rPr>
          <w:rFonts w:ascii="Arial" w:hAnsi="Arial" w:cs="Arial"/>
          <w:b/>
          <w:u w:val="single"/>
        </w:rPr>
      </w:pPr>
    </w:p>
    <w:p w:rsidR="00DE3C5F" w:rsidRPr="00DE3C5F" w:rsidRDefault="00DE3C5F" w:rsidP="00DE3C5F">
      <w:pPr>
        <w:jc w:val="both"/>
        <w:rPr>
          <w:rFonts w:ascii="Arial" w:hAnsi="Arial" w:cs="Arial"/>
          <w:b/>
          <w:u w:val="single"/>
        </w:rPr>
      </w:pPr>
      <w:r w:rsidRPr="00DE3C5F">
        <w:rPr>
          <w:rFonts w:ascii="Arial" w:hAnsi="Arial" w:cs="Arial"/>
          <w:b/>
          <w:u w:val="single"/>
        </w:rPr>
        <w:t>Disclosure of Information to Third Parties</w:t>
      </w:r>
    </w:p>
    <w:p w:rsidR="00DE3C5F" w:rsidRPr="00DE3C5F" w:rsidRDefault="00DE3C5F" w:rsidP="00DE3C5F">
      <w:pPr>
        <w:jc w:val="both"/>
        <w:rPr>
          <w:rFonts w:ascii="Arial" w:hAnsi="Arial" w:cs="Arial"/>
        </w:rPr>
      </w:pPr>
      <w:r w:rsidRPr="00DE3C5F">
        <w:rPr>
          <w:rFonts w:ascii="Arial" w:hAnsi="Arial" w:cs="Arial"/>
        </w:rPr>
        <w:t xml:space="preserve">Your information is accessible to the third party service providers who support the recruitment system; these third parties are bound by confidentiality requirements. </w:t>
      </w:r>
    </w:p>
    <w:p w:rsidR="00DE3C5F" w:rsidRPr="00DE3C5F" w:rsidRDefault="00DE3C5F" w:rsidP="00DE3C5F">
      <w:pPr>
        <w:jc w:val="both"/>
        <w:rPr>
          <w:rFonts w:ascii="Arial" w:hAnsi="Arial" w:cs="Arial"/>
          <w:b/>
          <w:u w:val="single"/>
        </w:rPr>
      </w:pPr>
    </w:p>
    <w:p w:rsidR="00DE3C5F" w:rsidRPr="00DE3C5F" w:rsidRDefault="00DE3C5F" w:rsidP="00DE3C5F">
      <w:pPr>
        <w:jc w:val="both"/>
        <w:rPr>
          <w:rFonts w:ascii="Arial" w:hAnsi="Arial" w:cs="Arial"/>
          <w:b/>
          <w:u w:val="single"/>
        </w:rPr>
      </w:pPr>
      <w:r w:rsidRPr="00DE3C5F">
        <w:rPr>
          <w:rFonts w:ascii="Arial" w:hAnsi="Arial" w:cs="Arial"/>
          <w:b/>
          <w:u w:val="single"/>
        </w:rPr>
        <w:t>Security and Security</w:t>
      </w:r>
    </w:p>
    <w:p w:rsidR="00DE3C5F" w:rsidRPr="00DE3C5F" w:rsidRDefault="00DE3C5F" w:rsidP="00DE3C5F">
      <w:pPr>
        <w:jc w:val="both"/>
        <w:rPr>
          <w:rFonts w:ascii="Arial" w:hAnsi="Arial" w:cs="Arial"/>
        </w:rPr>
      </w:pPr>
      <w:r w:rsidRPr="00DE3C5F">
        <w:rPr>
          <w:rFonts w:ascii="Arial" w:hAnsi="Arial" w:cs="Arial"/>
        </w:rPr>
        <w:t xml:space="preserve">Your information may be stored at a destination outside the European Economic Area (EEA).  By submitting your information to us, you consent to this storage.  </w:t>
      </w:r>
    </w:p>
    <w:p w:rsidR="00DE3C5F" w:rsidRDefault="00DE3C5F" w:rsidP="00DE3C5F">
      <w:pPr>
        <w:jc w:val="both"/>
        <w:rPr>
          <w:rFonts w:ascii="Arial" w:hAnsi="Arial" w:cs="Arial"/>
        </w:rPr>
      </w:pPr>
    </w:p>
    <w:p w:rsidR="00DE3C5F" w:rsidRPr="00DE3C5F" w:rsidRDefault="00DE3C5F" w:rsidP="00DE3C5F">
      <w:pPr>
        <w:jc w:val="both"/>
        <w:rPr>
          <w:rFonts w:ascii="Arial" w:hAnsi="Arial" w:cs="Arial"/>
        </w:rPr>
      </w:pPr>
      <w:r w:rsidRPr="00DE3C5F">
        <w:rPr>
          <w:rFonts w:ascii="Arial" w:hAnsi="Arial" w:cs="Arial"/>
        </w:rPr>
        <w:t xml:space="preserve">We will take all reasonable steps to ensure that your information is treated securely and in accordance with this Notice.  However, no method of transmitting or storing data can be guaranteed to be 100% secure so we would ask you to exercise care as regards the kind of information you send to us and, as noted above, you should not send us sensitive personal information. </w:t>
      </w:r>
    </w:p>
    <w:p w:rsidR="00DE3C5F" w:rsidRPr="00DE3C5F" w:rsidRDefault="00DE3C5F" w:rsidP="00DE3C5F">
      <w:pPr>
        <w:jc w:val="both"/>
        <w:rPr>
          <w:rFonts w:ascii="Arial" w:hAnsi="Arial" w:cs="Arial"/>
          <w:b/>
          <w:u w:val="single"/>
        </w:rPr>
      </w:pPr>
    </w:p>
    <w:p w:rsidR="00DE3C5F" w:rsidRPr="00DE3C5F" w:rsidRDefault="00DE3C5F" w:rsidP="00DE3C5F">
      <w:pPr>
        <w:jc w:val="both"/>
        <w:rPr>
          <w:rFonts w:ascii="Arial" w:hAnsi="Arial" w:cs="Arial"/>
          <w:b/>
          <w:u w:val="single"/>
        </w:rPr>
      </w:pPr>
      <w:r w:rsidRPr="00DE3C5F">
        <w:rPr>
          <w:rFonts w:ascii="Arial" w:hAnsi="Arial" w:cs="Arial"/>
          <w:b/>
          <w:u w:val="single"/>
        </w:rPr>
        <w:t>Retention</w:t>
      </w:r>
    </w:p>
    <w:p w:rsidR="00DE3C5F" w:rsidRPr="00DE3C5F" w:rsidRDefault="00DE3C5F" w:rsidP="00DE3C5F">
      <w:pPr>
        <w:jc w:val="both"/>
        <w:rPr>
          <w:rFonts w:ascii="Arial" w:hAnsi="Arial" w:cs="Arial"/>
        </w:rPr>
      </w:pPr>
      <w:r w:rsidRPr="00DE3C5F">
        <w:rPr>
          <w:rFonts w:ascii="Arial" w:hAnsi="Arial" w:cs="Arial"/>
        </w:rPr>
        <w:t xml:space="preserve">If you are not hired then your information will initially be retained on our recruitment system for the purpose of considering whether your skills and experience are suitable for other job opportunities which arise with us and to ensure that we comply with legal requirements.  </w:t>
      </w:r>
    </w:p>
    <w:p w:rsidR="00DE3C5F" w:rsidRDefault="00DE3C5F" w:rsidP="00DE3C5F">
      <w:pPr>
        <w:jc w:val="both"/>
        <w:rPr>
          <w:rFonts w:ascii="Arial" w:hAnsi="Arial" w:cs="Arial"/>
        </w:rPr>
      </w:pPr>
    </w:p>
    <w:p w:rsidR="00DE3C5F" w:rsidRPr="00DE3C5F" w:rsidRDefault="00DE3C5F" w:rsidP="00DE3C5F">
      <w:pPr>
        <w:jc w:val="both"/>
        <w:rPr>
          <w:rFonts w:ascii="Arial" w:hAnsi="Arial" w:cs="Arial"/>
        </w:rPr>
      </w:pPr>
      <w:r w:rsidRPr="00DE3C5F">
        <w:rPr>
          <w:rFonts w:ascii="Arial" w:hAnsi="Arial" w:cs="Arial"/>
        </w:rPr>
        <w:t xml:space="preserve">If there is no activity (*) in relation to your personal details/applications for a period of 18 months then all your information will be automatically </w:t>
      </w:r>
      <w:r w:rsidR="00ED7CA2">
        <w:rPr>
          <w:rFonts w:ascii="Arial" w:hAnsi="Arial" w:cs="Arial"/>
        </w:rPr>
        <w:t xml:space="preserve">deleted </w:t>
      </w:r>
      <w:r w:rsidRPr="00DE3C5F">
        <w:rPr>
          <w:rFonts w:ascii="Arial" w:hAnsi="Arial" w:cs="Arial"/>
        </w:rPr>
        <w:t>the following week and we will no longer be able to see any of your information.  If you want to apply to us again after that time you will need to re-register.</w:t>
      </w:r>
    </w:p>
    <w:p w:rsidR="00DE3C5F" w:rsidRPr="00DE3C5F" w:rsidRDefault="00DE3C5F" w:rsidP="00DE3C5F">
      <w:pPr>
        <w:jc w:val="both"/>
        <w:rPr>
          <w:rFonts w:ascii="Arial" w:hAnsi="Arial" w:cs="Arial"/>
        </w:rPr>
      </w:pPr>
    </w:p>
    <w:p w:rsidR="00DE3C5F" w:rsidRPr="00DE3C5F" w:rsidRDefault="00DE3C5F" w:rsidP="00DE3C5F">
      <w:pPr>
        <w:jc w:val="both"/>
        <w:rPr>
          <w:rFonts w:ascii="Arial" w:hAnsi="Arial" w:cs="Arial"/>
        </w:rPr>
      </w:pPr>
      <w:r w:rsidRPr="00DE3C5F">
        <w:rPr>
          <w:rFonts w:ascii="Arial" w:hAnsi="Arial" w:cs="Arial"/>
        </w:rPr>
        <w:t>(*) by 'activity' we mean the most recent of the following events:</w:t>
      </w:r>
    </w:p>
    <w:p w:rsidR="00DE3C5F" w:rsidRPr="00DE3C5F" w:rsidRDefault="00DE3C5F" w:rsidP="00DE3C5F">
      <w:pPr>
        <w:jc w:val="both"/>
        <w:rPr>
          <w:rFonts w:ascii="Arial" w:hAnsi="Arial" w:cs="Arial"/>
        </w:rPr>
      </w:pPr>
    </w:p>
    <w:p w:rsidR="00DE3C5F" w:rsidRPr="00DE3C5F" w:rsidRDefault="00DE3C5F" w:rsidP="00DE3C5F">
      <w:pPr>
        <w:pStyle w:val="ListParagraph"/>
        <w:numPr>
          <w:ilvl w:val="0"/>
          <w:numId w:val="33"/>
        </w:numPr>
        <w:rPr>
          <w:rFonts w:cs="Arial"/>
          <w:lang w:val="en-GB"/>
        </w:rPr>
      </w:pPr>
      <w:r w:rsidRPr="00DE3C5F">
        <w:rPr>
          <w:rFonts w:cs="Arial"/>
          <w:lang w:val="en-GB"/>
        </w:rPr>
        <w:t>submission of an application to us</w:t>
      </w:r>
    </w:p>
    <w:p w:rsidR="00DE3C5F" w:rsidRPr="00DE3C5F" w:rsidRDefault="00DE3C5F" w:rsidP="00DE3C5F">
      <w:pPr>
        <w:pStyle w:val="ListParagraph"/>
        <w:numPr>
          <w:ilvl w:val="0"/>
          <w:numId w:val="33"/>
        </w:numPr>
        <w:rPr>
          <w:rFonts w:cs="Arial"/>
          <w:lang w:val="en-GB"/>
        </w:rPr>
      </w:pPr>
      <w:r w:rsidRPr="00DE3C5F">
        <w:rPr>
          <w:rFonts w:cs="Arial"/>
          <w:lang w:val="en-GB"/>
        </w:rPr>
        <w:t>correspondence from us advising that you have been unsuccessful</w:t>
      </w:r>
    </w:p>
    <w:p w:rsidR="00DE3C5F" w:rsidRPr="00DE3C5F" w:rsidRDefault="00DE3C5F" w:rsidP="00DE3C5F">
      <w:pPr>
        <w:pStyle w:val="ListParagraph"/>
        <w:numPr>
          <w:ilvl w:val="0"/>
          <w:numId w:val="33"/>
        </w:numPr>
        <w:rPr>
          <w:rFonts w:cs="Arial"/>
          <w:lang w:val="en-GB"/>
        </w:rPr>
      </w:pPr>
      <w:r w:rsidRPr="00DE3C5F">
        <w:rPr>
          <w:rFonts w:cs="Arial"/>
          <w:lang w:val="en-GB"/>
        </w:rPr>
        <w:t xml:space="preserve">you declining a job offer made by us </w:t>
      </w:r>
    </w:p>
    <w:p w:rsidR="00DE3C5F" w:rsidRPr="00DE3C5F" w:rsidRDefault="00DE3C5F" w:rsidP="00DE3C5F">
      <w:pPr>
        <w:jc w:val="both"/>
        <w:rPr>
          <w:rFonts w:ascii="Arial" w:hAnsi="Arial" w:cs="Arial"/>
          <w:b/>
          <w:u w:val="single"/>
        </w:rPr>
      </w:pPr>
      <w:r w:rsidRPr="00DE3C5F">
        <w:rPr>
          <w:rFonts w:ascii="Arial" w:hAnsi="Arial" w:cs="Arial"/>
          <w:b/>
          <w:u w:val="single"/>
        </w:rPr>
        <w:t>Updating or removal of your information</w:t>
      </w:r>
    </w:p>
    <w:p w:rsidR="00DE3C5F" w:rsidRPr="00DE3C5F" w:rsidRDefault="00DE3C5F" w:rsidP="00DE3C5F">
      <w:pPr>
        <w:jc w:val="both"/>
        <w:rPr>
          <w:rFonts w:ascii="Arial" w:hAnsi="Arial" w:cs="Arial"/>
        </w:rPr>
      </w:pPr>
      <w:r w:rsidRPr="00DE3C5F">
        <w:rPr>
          <w:rFonts w:ascii="Arial" w:hAnsi="Arial" w:cs="Arial"/>
        </w:rPr>
        <w:t>If you applied via the online recruitment system you can log on at any time and review/update your personal details, withdraw any application(s) you have submitted or delete all your information.</w:t>
      </w:r>
    </w:p>
    <w:p w:rsidR="00DE3C5F" w:rsidRDefault="00DE3C5F" w:rsidP="00DE3C5F">
      <w:pPr>
        <w:jc w:val="both"/>
        <w:rPr>
          <w:rFonts w:ascii="Arial" w:hAnsi="Arial" w:cs="Arial"/>
        </w:rPr>
      </w:pPr>
    </w:p>
    <w:p w:rsidR="00DE3C5F" w:rsidRPr="00DE3C5F" w:rsidRDefault="00DE3C5F" w:rsidP="00DE3C5F">
      <w:pPr>
        <w:jc w:val="both"/>
        <w:rPr>
          <w:rFonts w:ascii="Arial" w:hAnsi="Arial" w:cs="Arial"/>
        </w:rPr>
      </w:pPr>
      <w:r w:rsidRPr="00DE3C5F">
        <w:rPr>
          <w:rFonts w:ascii="Arial" w:hAnsi="Arial" w:cs="Arial"/>
        </w:rPr>
        <w:t xml:space="preserve">If you applied via post or email, you will need to contact us at </w:t>
      </w:r>
      <w:hyperlink r:id="rId8" w:history="1">
        <w:r w:rsidRPr="00DE3C5F">
          <w:rPr>
            <w:rStyle w:val="Hyperlink"/>
            <w:rFonts w:ascii="Arial" w:hAnsi="Arial" w:cs="Arial"/>
          </w:rPr>
          <w:t>recruit@williamfry.com</w:t>
        </w:r>
      </w:hyperlink>
      <w:r w:rsidRPr="00DE3C5F">
        <w:rPr>
          <w:rFonts w:ascii="Arial" w:hAnsi="Arial" w:cs="Arial"/>
        </w:rPr>
        <w:t xml:space="preserve"> and indicate that you would like to have your information on the recruitment system updated or deleted.</w:t>
      </w:r>
    </w:p>
    <w:p w:rsidR="00DE3C5F" w:rsidRPr="00DE3C5F" w:rsidRDefault="00DE3C5F" w:rsidP="00DE3C5F">
      <w:pPr>
        <w:jc w:val="both"/>
        <w:rPr>
          <w:rFonts w:ascii="Arial" w:hAnsi="Arial" w:cs="Arial"/>
          <w:b/>
          <w:u w:val="single"/>
        </w:rPr>
      </w:pPr>
    </w:p>
    <w:p w:rsidR="00DE3C5F" w:rsidRPr="00DE3C5F" w:rsidRDefault="00DE3C5F" w:rsidP="00DE3C5F">
      <w:pPr>
        <w:jc w:val="both"/>
        <w:rPr>
          <w:rFonts w:ascii="Arial" w:hAnsi="Arial" w:cs="Arial"/>
          <w:b/>
          <w:u w:val="single"/>
        </w:rPr>
      </w:pPr>
      <w:r w:rsidRPr="00DE3C5F">
        <w:rPr>
          <w:rFonts w:ascii="Arial" w:hAnsi="Arial" w:cs="Arial"/>
          <w:b/>
          <w:u w:val="single"/>
        </w:rPr>
        <w:t>Your Rights</w:t>
      </w:r>
    </w:p>
    <w:p w:rsidR="00DE3C5F" w:rsidRPr="00DE3C5F" w:rsidRDefault="00DE3C5F" w:rsidP="00DE3C5F">
      <w:pPr>
        <w:jc w:val="both"/>
        <w:rPr>
          <w:rFonts w:ascii="Arial" w:hAnsi="Arial" w:cs="Arial"/>
        </w:rPr>
      </w:pPr>
      <w:r w:rsidRPr="00DE3C5F">
        <w:rPr>
          <w:rFonts w:ascii="Arial" w:hAnsi="Arial" w:cs="Arial"/>
        </w:rPr>
        <w:t xml:space="preserve">Under the Data Protection Acts 1988 and 2003 you have the right to access your information.  If you would like a copy of some or all of your information, please email us at </w:t>
      </w:r>
      <w:hyperlink r:id="rId9" w:history="1">
        <w:r w:rsidRPr="00DE3C5F">
          <w:rPr>
            <w:rStyle w:val="Hyperlink"/>
            <w:rFonts w:ascii="Arial" w:hAnsi="Arial" w:cs="Arial"/>
          </w:rPr>
          <w:t>recruit@williamfry.com</w:t>
        </w:r>
      </w:hyperlink>
      <w:r w:rsidRPr="00DE3C5F">
        <w:rPr>
          <w:rFonts w:ascii="Arial" w:hAnsi="Arial" w:cs="Arial"/>
        </w:rPr>
        <w:t>.</w:t>
      </w:r>
    </w:p>
    <w:p w:rsidR="00DE3C5F" w:rsidRPr="00DE3C5F" w:rsidRDefault="00DE3C5F" w:rsidP="00DE3C5F">
      <w:pPr>
        <w:jc w:val="both"/>
        <w:rPr>
          <w:rFonts w:ascii="Arial" w:hAnsi="Arial" w:cs="Arial"/>
          <w:b/>
          <w:u w:val="single"/>
        </w:rPr>
      </w:pPr>
    </w:p>
    <w:p w:rsidR="00DE3C5F" w:rsidRPr="00DE3C5F" w:rsidRDefault="00DE3C5F" w:rsidP="00DE3C5F">
      <w:pPr>
        <w:jc w:val="both"/>
        <w:rPr>
          <w:rFonts w:ascii="Arial" w:hAnsi="Arial" w:cs="Arial"/>
          <w:b/>
          <w:u w:val="single"/>
        </w:rPr>
      </w:pPr>
      <w:r w:rsidRPr="00DE3C5F">
        <w:rPr>
          <w:rFonts w:ascii="Arial" w:hAnsi="Arial" w:cs="Arial"/>
          <w:b/>
          <w:u w:val="single"/>
        </w:rPr>
        <w:t>Changes</w:t>
      </w:r>
    </w:p>
    <w:p w:rsidR="00DE3C5F" w:rsidRPr="00DE3C5F" w:rsidRDefault="00DE3C5F" w:rsidP="00DE3C5F">
      <w:pPr>
        <w:jc w:val="both"/>
        <w:rPr>
          <w:rFonts w:ascii="Arial" w:hAnsi="Arial" w:cs="Arial"/>
        </w:rPr>
      </w:pPr>
      <w:r w:rsidRPr="00DE3C5F">
        <w:rPr>
          <w:rFonts w:ascii="Arial" w:hAnsi="Arial" w:cs="Arial"/>
        </w:rPr>
        <w:t xml:space="preserve">This Notice may be amended from time to time and the careers section of the William Fry website will always display the current Notice.  </w:t>
      </w:r>
    </w:p>
    <w:p w:rsidR="00DE3C5F" w:rsidRPr="00DE3C5F" w:rsidRDefault="00DE3C5F" w:rsidP="00DE3C5F">
      <w:pPr>
        <w:jc w:val="both"/>
        <w:rPr>
          <w:rFonts w:ascii="Arial" w:hAnsi="Arial" w:cs="Arial"/>
          <w:b/>
          <w:u w:val="single"/>
        </w:rPr>
      </w:pPr>
    </w:p>
    <w:p w:rsidR="00DE3C5F" w:rsidRPr="00DE3C5F" w:rsidRDefault="00DE3C5F" w:rsidP="00DE3C5F">
      <w:pPr>
        <w:jc w:val="both"/>
        <w:rPr>
          <w:rFonts w:ascii="Arial" w:hAnsi="Arial" w:cs="Arial"/>
          <w:b/>
          <w:u w:val="single"/>
        </w:rPr>
      </w:pPr>
      <w:r w:rsidRPr="00DE3C5F">
        <w:rPr>
          <w:rFonts w:ascii="Arial" w:hAnsi="Arial" w:cs="Arial"/>
          <w:b/>
          <w:u w:val="single"/>
        </w:rPr>
        <w:t>Contact Us</w:t>
      </w:r>
    </w:p>
    <w:p w:rsidR="00123A01" w:rsidRDefault="00DE3C5F" w:rsidP="00ED7CA2">
      <w:pPr>
        <w:jc w:val="both"/>
        <w:rPr>
          <w:rFonts w:ascii="Arial" w:hAnsi="Arial" w:cs="Arial"/>
        </w:rPr>
      </w:pPr>
      <w:r w:rsidRPr="00DE3C5F">
        <w:rPr>
          <w:rFonts w:ascii="Arial" w:hAnsi="Arial" w:cs="Arial"/>
        </w:rPr>
        <w:t xml:space="preserve">If you have any queries in relation to this Notice please contact us at </w:t>
      </w:r>
      <w:hyperlink r:id="rId10" w:history="1">
        <w:r w:rsidRPr="00DE3C5F">
          <w:rPr>
            <w:rStyle w:val="Hyperlink"/>
            <w:rFonts w:ascii="Arial" w:hAnsi="Arial" w:cs="Arial"/>
          </w:rPr>
          <w:t>recruit@williamfry.com</w:t>
        </w:r>
      </w:hyperlink>
      <w:r w:rsidRPr="00DE3C5F">
        <w:rPr>
          <w:rFonts w:ascii="Arial" w:hAnsi="Arial" w:cs="Arial"/>
        </w:rPr>
        <w:t>.</w:t>
      </w:r>
    </w:p>
    <w:sectPr w:rsidR="00123A01" w:rsidSect="00DE3C5F">
      <w:headerReference w:type="even" r:id="rId11"/>
      <w:headerReference w:type="default" r:id="rId12"/>
      <w:footerReference w:type="default" r:id="rId13"/>
      <w:pgSz w:w="12240" w:h="15840" w:code="1"/>
      <w:pgMar w:top="851" w:right="1418" w:bottom="851" w:left="1276" w:header="454"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779" w:rsidRDefault="007B3779">
      <w:r>
        <w:separator/>
      </w:r>
    </w:p>
  </w:endnote>
  <w:endnote w:type="continuationSeparator" w:id="0">
    <w:p w:rsidR="007B3779" w:rsidRDefault="007B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BE1" w:rsidRDefault="00043BE1" w:rsidP="00043BE1">
    <w:pPr>
      <w:pStyle w:val="Footer"/>
      <w:tabs>
        <w:tab w:val="left" w:pos="1418"/>
      </w:tabs>
      <w:rPr>
        <w:rFonts w:cs="Arial"/>
        <w:color w:val="B5ABA5"/>
        <w:sz w:val="14"/>
        <w:szCs w:val="14"/>
      </w:rPr>
    </w:pPr>
  </w:p>
  <w:p w:rsidR="00043BE1" w:rsidRDefault="00043BE1" w:rsidP="00043BE1">
    <w:pPr>
      <w:pStyle w:val="Footer"/>
      <w:tabs>
        <w:tab w:val="left" w:pos="1418"/>
      </w:tabs>
      <w:rPr>
        <w:rFonts w:cs="Arial"/>
        <w:color w:val="B5ABA5"/>
        <w:sz w:val="14"/>
        <w:szCs w:val="14"/>
      </w:rPr>
    </w:pPr>
  </w:p>
  <w:p w:rsidR="00043BE1" w:rsidRPr="00F17CFD" w:rsidRDefault="00DE3C5F" w:rsidP="00043BE1">
    <w:pPr>
      <w:pStyle w:val="Footer"/>
      <w:tabs>
        <w:tab w:val="left" w:pos="1418"/>
      </w:tabs>
      <w:rPr>
        <w:rFonts w:cs="Arial"/>
        <w:color w:val="B5ABA5"/>
        <w:sz w:val="14"/>
        <w:szCs w:val="14"/>
      </w:rPr>
    </w:pPr>
    <w:r>
      <w:rPr>
        <w:noProof/>
        <w:lang w:val="en-IE" w:eastAsia="en-IE"/>
      </w:rPr>
      <mc:AlternateContent>
        <mc:Choice Requires="wps">
          <w:drawing>
            <wp:anchor distT="4294967295" distB="4294967295" distL="114300" distR="114300" simplePos="0" relativeHeight="251658752" behindDoc="0" locked="0" layoutInCell="1" allowOverlap="1">
              <wp:simplePos x="0" y="0"/>
              <wp:positionH relativeFrom="column">
                <wp:posOffset>7620</wp:posOffset>
              </wp:positionH>
              <wp:positionV relativeFrom="paragraph">
                <wp:posOffset>48259</wp:posOffset>
              </wp:positionV>
              <wp:extent cx="660336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3365" cy="0"/>
                      </a:xfrm>
                      <a:prstGeom prst="line">
                        <a:avLst/>
                      </a:prstGeom>
                      <a:noFill/>
                      <a:ln w="3175" algn="ctr">
                        <a:solidFill>
                          <a:srgbClr val="D50032"/>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20F3BC2" id="Straight Connector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3.8pt" to="520.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" strokecolor="#d50032" strokeweight=".25pt"/>
          </w:pict>
        </mc:Fallback>
      </mc:AlternateContent>
    </w:r>
  </w:p>
  <w:p w:rsidR="00043BE1" w:rsidRPr="00043BE1" w:rsidRDefault="00043BE1" w:rsidP="00043BE1">
    <w:pPr>
      <w:pStyle w:val="Footer"/>
      <w:tabs>
        <w:tab w:val="clear" w:pos="8640"/>
        <w:tab w:val="left" w:pos="1418"/>
        <w:tab w:val="right" w:pos="9639"/>
      </w:tabs>
      <w:rPr>
        <w:rFonts w:cs="Arial"/>
        <w:b/>
        <w:color w:val="3F4444"/>
        <w:sz w:val="14"/>
        <w:szCs w:val="14"/>
      </w:rPr>
    </w:pPr>
    <w:r>
      <w:rPr>
        <w:rFonts w:cs="Arial"/>
        <w:b/>
        <w:color w:val="3F4444"/>
        <w:sz w:val="14"/>
        <w:szCs w:val="14"/>
      </w:rPr>
      <w:t>October 2017    v1</w:t>
    </w:r>
    <w:r>
      <w:rPr>
        <w:rFonts w:cs="Arial"/>
        <w:b/>
        <w:color w:val="3F4444"/>
        <w:sz w:val="14"/>
        <w:szCs w:val="14"/>
      </w:rPr>
      <w:tab/>
    </w:r>
    <w:r>
      <w:rPr>
        <w:rFonts w:cs="Arial"/>
        <w:b/>
        <w:color w:val="3F4444"/>
        <w:sz w:val="14"/>
        <w:szCs w:val="14"/>
      </w:rPr>
      <w:tab/>
    </w:r>
    <w:r w:rsidRPr="00043BE1">
      <w:rPr>
        <w:rFonts w:cs="Arial"/>
        <w:b/>
        <w:color w:val="3F4444"/>
        <w:sz w:val="14"/>
        <w:szCs w:val="14"/>
      </w:rPr>
      <w:t xml:space="preserve">Page | </w:t>
    </w:r>
    <w:r w:rsidRPr="00043BE1">
      <w:rPr>
        <w:rFonts w:cs="Arial"/>
        <w:b/>
        <w:color w:val="3F4444"/>
        <w:sz w:val="14"/>
        <w:szCs w:val="14"/>
      </w:rPr>
      <w:fldChar w:fldCharType="begin"/>
    </w:r>
    <w:r w:rsidRPr="00043BE1">
      <w:rPr>
        <w:rFonts w:cs="Arial"/>
        <w:b/>
        <w:color w:val="3F4444"/>
        <w:sz w:val="14"/>
        <w:szCs w:val="14"/>
      </w:rPr>
      <w:instrText xml:space="preserve"> PAGE   \* MERGEFORMAT </w:instrText>
    </w:r>
    <w:r w:rsidRPr="00043BE1">
      <w:rPr>
        <w:rFonts w:cs="Arial"/>
        <w:b/>
        <w:color w:val="3F4444"/>
        <w:sz w:val="14"/>
        <w:szCs w:val="14"/>
      </w:rPr>
      <w:fldChar w:fldCharType="separate"/>
    </w:r>
    <w:r w:rsidR="00ED7CA2">
      <w:rPr>
        <w:rFonts w:cs="Arial"/>
        <w:b/>
        <w:noProof/>
        <w:color w:val="3F4444"/>
        <w:sz w:val="14"/>
        <w:szCs w:val="14"/>
      </w:rPr>
      <w:t>2</w:t>
    </w:r>
    <w:r w:rsidRPr="00043BE1">
      <w:rPr>
        <w:rFonts w:cs="Arial"/>
        <w:b/>
        <w:noProof/>
        <w:color w:val="3F4444"/>
        <w:sz w:val="14"/>
        <w:szCs w:val="14"/>
      </w:rPr>
      <w:fldChar w:fldCharType="end"/>
    </w:r>
  </w:p>
  <w:p w:rsidR="00043BE1" w:rsidRDefault="00043BE1" w:rsidP="00043BE1">
    <w:pPr>
      <w:pStyle w:val="Footer"/>
    </w:pPr>
  </w:p>
  <w:p w:rsidR="00774D2F" w:rsidRDefault="00774D2F">
    <w:pPr>
      <w:pStyle w:val="Footer"/>
      <w:ind w:right="360"/>
      <w:jc w:val="center"/>
      <w:rPr>
        <w:color w:val="000000"/>
      </w:rPr>
    </w:pPr>
  </w:p>
  <w:p w:rsidR="00774D2F" w:rsidRDefault="00774D2F">
    <w:pPr>
      <w:pStyle w:val="Footer"/>
      <w:ind w:right="360"/>
      <w:rPr>
        <w:color w:val="000000"/>
      </w:rPr>
    </w:pPr>
  </w:p>
  <w:p w:rsidR="00774D2F" w:rsidRDefault="00774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779" w:rsidRDefault="007B3779">
      <w:r>
        <w:separator/>
      </w:r>
    </w:p>
  </w:footnote>
  <w:footnote w:type="continuationSeparator" w:id="0">
    <w:p w:rsidR="007B3779" w:rsidRDefault="007B3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2F" w:rsidRDefault="00774D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4D2F" w:rsidRDefault="00774D2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2F" w:rsidRDefault="00774D2F">
    <w:pPr>
      <w:pStyle w:val="Header"/>
      <w:framePr w:wrap="around" w:vAnchor="text" w:hAnchor="margin" w:xAlign="right" w:y="1"/>
      <w:rPr>
        <w:rStyle w:val="PageNumber"/>
      </w:rPr>
    </w:pPr>
  </w:p>
  <w:p w:rsidR="00043BE1" w:rsidRPr="00420AC7" w:rsidRDefault="00DE3C5F" w:rsidP="00043BE1">
    <w:pPr>
      <w:pStyle w:val="Header"/>
      <w:tabs>
        <w:tab w:val="clear" w:pos="8640"/>
        <w:tab w:val="right" w:pos="10490"/>
      </w:tabs>
      <w:rPr>
        <w:color w:val="253746"/>
        <w:sz w:val="24"/>
      </w:rPr>
    </w:pPr>
    <w:r>
      <w:rPr>
        <w:noProof/>
        <w:lang w:val="en-IE" w:eastAsia="en-IE"/>
      </w:rPr>
      <mc:AlternateContent>
        <mc:Choice Requires="wps">
          <w:drawing>
            <wp:anchor distT="0" distB="0" distL="114300" distR="114300" simplePos="0" relativeHeight="251657728" behindDoc="0" locked="0" layoutInCell="1" allowOverlap="1">
              <wp:simplePos x="0" y="0"/>
              <wp:positionH relativeFrom="column">
                <wp:posOffset>-386715</wp:posOffset>
              </wp:positionH>
              <wp:positionV relativeFrom="paragraph">
                <wp:posOffset>-252095</wp:posOffset>
              </wp:positionV>
              <wp:extent cx="2162810" cy="504825"/>
              <wp:effectExtent l="0" t="0" r="889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3BE1" w:rsidRDefault="00DE3C5F" w:rsidP="00043BE1">
                          <w:r w:rsidRPr="00043BE1">
                            <w:rPr>
                              <w:noProof/>
                              <w:lang w:val="en-IE" w:eastAsia="en-IE"/>
                            </w:rPr>
                            <w:drawing>
                              <wp:inline distT="0" distB="0" distL="0" distR="0">
                                <wp:extent cx="219202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5511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45pt;margin-top:-19.85pt;width:170.3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ggIAAA8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" stroked="f">
              <v:textbox>
                <w:txbxContent>
                  <w:p w:rsidR="00043BE1" w:rsidRDefault="00DE3C5F" w:rsidP="00043BE1">
                    <w:r w:rsidRPr="00043BE1">
                      <w:rPr>
                        <w:noProof/>
                        <w:lang w:val="en-IE" w:eastAsia="en-IE"/>
                      </w:rPr>
                      <w:drawing>
                        <wp:inline distT="0" distB="0" distL="0" distR="0">
                          <wp:extent cx="2192020" cy="5511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2020" cy="551180"/>
                                  </a:xfrm>
                                  <a:prstGeom prst="rect">
                                    <a:avLst/>
                                  </a:prstGeom>
                                  <a:noFill/>
                                  <a:ln>
                                    <a:noFill/>
                                  </a:ln>
                                </pic:spPr>
                              </pic:pic>
                            </a:graphicData>
                          </a:graphic>
                        </wp:inline>
                      </w:drawing>
                    </w:r>
                  </w:p>
                </w:txbxContent>
              </v:textbox>
            </v:shape>
          </w:pict>
        </mc:Fallback>
      </mc:AlternateContent>
    </w:r>
    <w:r w:rsidR="00043BE1">
      <w:tab/>
    </w:r>
    <w:r w:rsidR="00043BE1">
      <w:tab/>
    </w:r>
    <w:r>
      <w:rPr>
        <w:color w:val="253746"/>
        <w:sz w:val="24"/>
      </w:rPr>
      <w:t>Candidate Privacy and Data Protection</w:t>
    </w:r>
  </w:p>
  <w:p w:rsidR="00043BE1" w:rsidRPr="00043BE1" w:rsidRDefault="00043BE1" w:rsidP="00043BE1">
    <w:pPr>
      <w:pStyle w:val="Header"/>
      <w:jc w:val="right"/>
      <w:rPr>
        <w:color w:val="1F4E79"/>
        <w:sz w:val="8"/>
        <w:szCs w:val="8"/>
      </w:rPr>
    </w:pPr>
  </w:p>
  <w:p w:rsidR="00043BE1" w:rsidRPr="00EB7489" w:rsidRDefault="00043BE1" w:rsidP="00043BE1">
    <w:pPr>
      <w:pStyle w:val="Header"/>
    </w:pPr>
  </w:p>
  <w:p w:rsidR="00774D2F" w:rsidRDefault="00DE3C5F">
    <w:pPr>
      <w:tabs>
        <w:tab w:val="left" w:pos="720"/>
      </w:tabs>
      <w:ind w:left="720" w:right="360" w:hanging="720"/>
      <w:rPr>
        <w:sz w:val="22"/>
      </w:rPr>
    </w:pPr>
    <w:r>
      <w:rPr>
        <w:noProof/>
        <w:lang w:val="en-IE" w:eastAsia="en-IE"/>
      </w:rPr>
      <mc:AlternateContent>
        <mc:Choice Requires="wps">
          <w:drawing>
            <wp:anchor distT="4294967295" distB="4294967295" distL="114300" distR="114300" simplePos="0" relativeHeight="251656704" behindDoc="0" locked="0" layoutInCell="1" allowOverlap="1">
              <wp:simplePos x="0" y="0"/>
              <wp:positionH relativeFrom="column">
                <wp:posOffset>7620</wp:posOffset>
              </wp:positionH>
              <wp:positionV relativeFrom="paragraph">
                <wp:posOffset>52704</wp:posOffset>
              </wp:positionV>
              <wp:extent cx="6603365" cy="0"/>
              <wp:effectExtent l="0" t="0" r="2603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3365" cy="0"/>
                      </a:xfrm>
                      <a:prstGeom prst="line">
                        <a:avLst/>
                      </a:prstGeom>
                      <a:noFill/>
                      <a:ln w="6350" cap="flat" cmpd="sng" algn="ctr">
                        <a:solidFill>
                          <a:srgbClr val="D500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3B12898" id="Straight Connector 30"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4.15pt" to="520.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" strokecolor="#d50032" strokeweight=".5pt">
              <v:stroke joinstyle="miter"/>
              <o:lock v:ext="edit" shapetype="f"/>
            </v:line>
          </w:pict>
        </mc:Fallback>
      </mc:AlternateContent>
    </w:r>
  </w:p>
  <w:p w:rsidR="006D2038" w:rsidRPr="00043BE1" w:rsidRDefault="006D2038">
    <w:pPr>
      <w:tabs>
        <w:tab w:val="left" w:pos="720"/>
      </w:tabs>
      <w:ind w:left="720" w:hanging="720"/>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7B1"/>
    <w:multiLevelType w:val="hybridMultilevel"/>
    <w:tmpl w:val="6A8A9E48"/>
    <w:lvl w:ilvl="0" w:tplc="DE6EC6A6">
      <w:start w:val="3"/>
      <w:numFmt w:val="decimal"/>
      <w:lvlText w:val="%1"/>
      <w:lvlJc w:val="left"/>
      <w:pPr>
        <w:tabs>
          <w:tab w:val="num" w:pos="720"/>
        </w:tabs>
        <w:ind w:left="720" w:hanging="900"/>
      </w:pPr>
      <w:rPr>
        <w:rFonts w:hint="default"/>
      </w:rPr>
    </w:lvl>
    <w:lvl w:ilvl="1" w:tplc="08090001">
      <w:start w:val="1"/>
      <w:numFmt w:val="bullet"/>
      <w:lvlText w:val=""/>
      <w:lvlJc w:val="left"/>
      <w:pPr>
        <w:tabs>
          <w:tab w:val="num" w:pos="360"/>
        </w:tabs>
        <w:ind w:left="360" w:hanging="360"/>
      </w:pPr>
      <w:rPr>
        <w:rFonts w:ascii="Symbol" w:hAnsi="Symbol" w:hint="default"/>
      </w:rPr>
    </w:lvl>
    <w:lvl w:ilvl="2" w:tplc="6D722A1E">
      <w:start w:val="1"/>
      <w:numFmt w:val="bullet"/>
      <w:lvlText w:val=""/>
      <w:lvlJc w:val="left"/>
      <w:pPr>
        <w:tabs>
          <w:tab w:val="num" w:pos="360"/>
        </w:tabs>
        <w:ind w:left="360" w:hanging="360"/>
      </w:pPr>
      <w:rPr>
        <w:rFonts w:ascii="Symbol" w:hAnsi="Symbol" w:hint="default"/>
        <w:sz w:val="20"/>
      </w:rPr>
    </w:lvl>
    <w:lvl w:ilvl="3" w:tplc="6D722A1E">
      <w:start w:val="1"/>
      <w:numFmt w:val="bullet"/>
      <w:lvlText w:val=""/>
      <w:lvlJc w:val="left"/>
      <w:pPr>
        <w:tabs>
          <w:tab w:val="num" w:pos="360"/>
        </w:tabs>
        <w:ind w:left="360" w:hanging="360"/>
      </w:pPr>
      <w:rPr>
        <w:rFonts w:ascii="Symbol" w:hAnsi="Symbol" w:hint="default"/>
        <w:sz w:val="20"/>
      </w:rPr>
    </w:lvl>
    <w:lvl w:ilvl="4" w:tplc="C0E0F460">
      <w:numFmt w:val="none"/>
      <w:lvlText w:val=""/>
      <w:lvlJc w:val="left"/>
      <w:pPr>
        <w:tabs>
          <w:tab w:val="num" w:pos="360"/>
        </w:tabs>
      </w:pPr>
    </w:lvl>
    <w:lvl w:ilvl="5" w:tplc="C9380D7A">
      <w:numFmt w:val="none"/>
      <w:lvlText w:val=""/>
      <w:lvlJc w:val="left"/>
      <w:pPr>
        <w:tabs>
          <w:tab w:val="num" w:pos="360"/>
        </w:tabs>
      </w:pPr>
    </w:lvl>
    <w:lvl w:ilvl="6" w:tplc="614E705A">
      <w:numFmt w:val="none"/>
      <w:lvlText w:val=""/>
      <w:lvlJc w:val="left"/>
      <w:pPr>
        <w:tabs>
          <w:tab w:val="num" w:pos="360"/>
        </w:tabs>
      </w:pPr>
    </w:lvl>
    <w:lvl w:ilvl="7" w:tplc="983E0450">
      <w:numFmt w:val="none"/>
      <w:lvlText w:val=""/>
      <w:lvlJc w:val="left"/>
      <w:pPr>
        <w:tabs>
          <w:tab w:val="num" w:pos="360"/>
        </w:tabs>
      </w:pPr>
    </w:lvl>
    <w:lvl w:ilvl="8" w:tplc="F3F802AC">
      <w:numFmt w:val="none"/>
      <w:lvlText w:val=""/>
      <w:lvlJc w:val="left"/>
      <w:pPr>
        <w:tabs>
          <w:tab w:val="num" w:pos="360"/>
        </w:tabs>
      </w:pPr>
    </w:lvl>
  </w:abstractNum>
  <w:abstractNum w:abstractNumId="1" w15:restartNumberingAfterBreak="0">
    <w:nsid w:val="041A140E"/>
    <w:multiLevelType w:val="hybridMultilevel"/>
    <w:tmpl w:val="3DF06D4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8445AF6"/>
    <w:multiLevelType w:val="hybridMultilevel"/>
    <w:tmpl w:val="2A30C5E0"/>
    <w:lvl w:ilvl="0" w:tplc="6A0E0B5C">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862514"/>
    <w:multiLevelType w:val="hybridMultilevel"/>
    <w:tmpl w:val="453A24C0"/>
    <w:lvl w:ilvl="0" w:tplc="18090001">
      <w:start w:val="1"/>
      <w:numFmt w:val="bullet"/>
      <w:lvlText w:val=""/>
      <w:lvlJc w:val="left"/>
      <w:pPr>
        <w:ind w:left="360" w:hanging="360"/>
      </w:pPr>
      <w:rPr>
        <w:rFonts w:ascii="Symbol" w:hAnsi="Symbol" w:hint="default"/>
      </w:rPr>
    </w:lvl>
    <w:lvl w:ilvl="1" w:tplc="1809000B">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D0E123D"/>
    <w:multiLevelType w:val="hybridMultilevel"/>
    <w:tmpl w:val="131C6D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05C4088">
      <w:numFmt w:val="bullet"/>
      <w:lvlText w:val="•"/>
      <w:lvlJc w:val="left"/>
      <w:pPr>
        <w:ind w:left="4320" w:hanging="360"/>
      </w:pPr>
      <w:rPr>
        <w:rFonts w:ascii="Arial" w:eastAsia="Times New Roman" w:hAnsi="Arial"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754AB3"/>
    <w:multiLevelType w:val="hybridMultilevel"/>
    <w:tmpl w:val="DA1E29A6"/>
    <w:lvl w:ilvl="0" w:tplc="89588DA4">
      <w:start w:val="1"/>
      <w:numFmt w:val="lowerLetter"/>
      <w:lvlText w:val="%1."/>
      <w:lvlJc w:val="left"/>
      <w:pPr>
        <w:tabs>
          <w:tab w:val="num" w:pos="1080"/>
        </w:tabs>
        <w:ind w:left="1080" w:hanging="360"/>
      </w:pPr>
      <w:rPr>
        <w:rFonts w:hint="default"/>
      </w:rPr>
    </w:lvl>
    <w:lvl w:ilvl="1" w:tplc="1F289B8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CE21E4"/>
    <w:multiLevelType w:val="hybridMultilevel"/>
    <w:tmpl w:val="55D653DE"/>
    <w:lvl w:ilvl="0" w:tplc="DE6EC6A6">
      <w:start w:val="3"/>
      <w:numFmt w:val="decimal"/>
      <w:lvlText w:val="%1"/>
      <w:lvlJc w:val="left"/>
      <w:pPr>
        <w:tabs>
          <w:tab w:val="num" w:pos="720"/>
        </w:tabs>
        <w:ind w:left="720" w:hanging="900"/>
      </w:pPr>
      <w:rPr>
        <w:rFonts w:hint="default"/>
      </w:rPr>
    </w:lvl>
    <w:lvl w:ilvl="1" w:tplc="600AE934">
      <w:numFmt w:val="none"/>
      <w:lvlText w:val=""/>
      <w:lvlJc w:val="left"/>
      <w:pPr>
        <w:tabs>
          <w:tab w:val="num" w:pos="360"/>
        </w:tabs>
      </w:pPr>
    </w:lvl>
    <w:lvl w:ilvl="2" w:tplc="F5789F52">
      <w:numFmt w:val="none"/>
      <w:lvlText w:val=""/>
      <w:lvlJc w:val="left"/>
      <w:pPr>
        <w:tabs>
          <w:tab w:val="num" w:pos="360"/>
        </w:tabs>
      </w:pPr>
    </w:lvl>
    <w:lvl w:ilvl="3" w:tplc="85929806">
      <w:numFmt w:val="none"/>
      <w:lvlText w:val=""/>
      <w:lvlJc w:val="left"/>
      <w:pPr>
        <w:tabs>
          <w:tab w:val="num" w:pos="360"/>
        </w:tabs>
      </w:pPr>
    </w:lvl>
    <w:lvl w:ilvl="4" w:tplc="C0E0F460">
      <w:numFmt w:val="none"/>
      <w:lvlText w:val=""/>
      <w:lvlJc w:val="left"/>
      <w:pPr>
        <w:tabs>
          <w:tab w:val="num" w:pos="360"/>
        </w:tabs>
      </w:pPr>
    </w:lvl>
    <w:lvl w:ilvl="5" w:tplc="C9380D7A">
      <w:numFmt w:val="none"/>
      <w:lvlText w:val=""/>
      <w:lvlJc w:val="left"/>
      <w:pPr>
        <w:tabs>
          <w:tab w:val="num" w:pos="360"/>
        </w:tabs>
      </w:pPr>
    </w:lvl>
    <w:lvl w:ilvl="6" w:tplc="614E705A">
      <w:numFmt w:val="none"/>
      <w:lvlText w:val=""/>
      <w:lvlJc w:val="left"/>
      <w:pPr>
        <w:tabs>
          <w:tab w:val="num" w:pos="360"/>
        </w:tabs>
      </w:pPr>
    </w:lvl>
    <w:lvl w:ilvl="7" w:tplc="983E0450">
      <w:numFmt w:val="none"/>
      <w:lvlText w:val=""/>
      <w:lvlJc w:val="left"/>
      <w:pPr>
        <w:tabs>
          <w:tab w:val="num" w:pos="360"/>
        </w:tabs>
      </w:pPr>
    </w:lvl>
    <w:lvl w:ilvl="8" w:tplc="F3F802AC">
      <w:numFmt w:val="none"/>
      <w:lvlText w:val=""/>
      <w:lvlJc w:val="left"/>
      <w:pPr>
        <w:tabs>
          <w:tab w:val="num" w:pos="360"/>
        </w:tabs>
      </w:pPr>
    </w:lvl>
  </w:abstractNum>
  <w:abstractNum w:abstractNumId="7" w15:restartNumberingAfterBreak="0">
    <w:nsid w:val="17C35623"/>
    <w:multiLevelType w:val="hybridMultilevel"/>
    <w:tmpl w:val="65AAC6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DB04CB"/>
    <w:multiLevelType w:val="hybridMultilevel"/>
    <w:tmpl w:val="30F8F35A"/>
    <w:lvl w:ilvl="0" w:tplc="6D722A1E">
      <w:start w:val="1"/>
      <w:numFmt w:val="bullet"/>
      <w:lvlText w:val=""/>
      <w:lvlJc w:val="left"/>
      <w:pPr>
        <w:tabs>
          <w:tab w:val="num" w:pos="1440"/>
        </w:tabs>
        <w:ind w:left="1440" w:hanging="360"/>
      </w:pPr>
      <w:rPr>
        <w:rFonts w:ascii="Symbol" w:hAnsi="Symbol" w:hint="default"/>
        <w:sz w:val="20"/>
      </w:rPr>
    </w:lvl>
    <w:lvl w:ilvl="1" w:tplc="4E5A691C" w:tentative="1">
      <w:start w:val="1"/>
      <w:numFmt w:val="bullet"/>
      <w:lvlText w:val="o"/>
      <w:lvlJc w:val="left"/>
      <w:pPr>
        <w:tabs>
          <w:tab w:val="num" w:pos="2160"/>
        </w:tabs>
        <w:ind w:left="2160" w:hanging="360"/>
      </w:pPr>
      <w:rPr>
        <w:rFonts w:ascii="Courier New" w:hAnsi="Courier New" w:hint="default"/>
        <w:sz w:val="20"/>
      </w:rPr>
    </w:lvl>
    <w:lvl w:ilvl="2" w:tplc="EAAC8058" w:tentative="1">
      <w:start w:val="1"/>
      <w:numFmt w:val="bullet"/>
      <w:lvlText w:val=""/>
      <w:lvlJc w:val="left"/>
      <w:pPr>
        <w:tabs>
          <w:tab w:val="num" w:pos="2880"/>
        </w:tabs>
        <w:ind w:left="2880" w:hanging="360"/>
      </w:pPr>
      <w:rPr>
        <w:rFonts w:ascii="Wingdings" w:hAnsi="Wingdings" w:hint="default"/>
        <w:sz w:val="20"/>
      </w:rPr>
    </w:lvl>
    <w:lvl w:ilvl="3" w:tplc="4968699C" w:tentative="1">
      <w:start w:val="1"/>
      <w:numFmt w:val="bullet"/>
      <w:lvlText w:val=""/>
      <w:lvlJc w:val="left"/>
      <w:pPr>
        <w:tabs>
          <w:tab w:val="num" w:pos="3600"/>
        </w:tabs>
        <w:ind w:left="3600" w:hanging="360"/>
      </w:pPr>
      <w:rPr>
        <w:rFonts w:ascii="Wingdings" w:hAnsi="Wingdings" w:hint="default"/>
        <w:sz w:val="20"/>
      </w:rPr>
    </w:lvl>
    <w:lvl w:ilvl="4" w:tplc="E422735E" w:tentative="1">
      <w:start w:val="1"/>
      <w:numFmt w:val="bullet"/>
      <w:lvlText w:val=""/>
      <w:lvlJc w:val="left"/>
      <w:pPr>
        <w:tabs>
          <w:tab w:val="num" w:pos="4320"/>
        </w:tabs>
        <w:ind w:left="4320" w:hanging="360"/>
      </w:pPr>
      <w:rPr>
        <w:rFonts w:ascii="Wingdings" w:hAnsi="Wingdings" w:hint="default"/>
        <w:sz w:val="20"/>
      </w:rPr>
    </w:lvl>
    <w:lvl w:ilvl="5" w:tplc="3D82F94C" w:tentative="1">
      <w:start w:val="1"/>
      <w:numFmt w:val="bullet"/>
      <w:lvlText w:val=""/>
      <w:lvlJc w:val="left"/>
      <w:pPr>
        <w:tabs>
          <w:tab w:val="num" w:pos="5040"/>
        </w:tabs>
        <w:ind w:left="5040" w:hanging="360"/>
      </w:pPr>
      <w:rPr>
        <w:rFonts w:ascii="Wingdings" w:hAnsi="Wingdings" w:hint="default"/>
        <w:sz w:val="20"/>
      </w:rPr>
    </w:lvl>
    <w:lvl w:ilvl="6" w:tplc="5C00D440" w:tentative="1">
      <w:start w:val="1"/>
      <w:numFmt w:val="bullet"/>
      <w:lvlText w:val=""/>
      <w:lvlJc w:val="left"/>
      <w:pPr>
        <w:tabs>
          <w:tab w:val="num" w:pos="5760"/>
        </w:tabs>
        <w:ind w:left="5760" w:hanging="360"/>
      </w:pPr>
      <w:rPr>
        <w:rFonts w:ascii="Wingdings" w:hAnsi="Wingdings" w:hint="default"/>
        <w:sz w:val="20"/>
      </w:rPr>
    </w:lvl>
    <w:lvl w:ilvl="7" w:tplc="1B40EBDC" w:tentative="1">
      <w:start w:val="1"/>
      <w:numFmt w:val="bullet"/>
      <w:lvlText w:val=""/>
      <w:lvlJc w:val="left"/>
      <w:pPr>
        <w:tabs>
          <w:tab w:val="num" w:pos="6480"/>
        </w:tabs>
        <w:ind w:left="6480" w:hanging="360"/>
      </w:pPr>
      <w:rPr>
        <w:rFonts w:ascii="Wingdings" w:hAnsi="Wingdings" w:hint="default"/>
        <w:sz w:val="20"/>
      </w:rPr>
    </w:lvl>
    <w:lvl w:ilvl="8" w:tplc="00D42592"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0E65BEE"/>
    <w:multiLevelType w:val="hybridMultilevel"/>
    <w:tmpl w:val="E8F6C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6D27E4"/>
    <w:multiLevelType w:val="hybridMultilevel"/>
    <w:tmpl w:val="0874B4F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3B4EE9"/>
    <w:multiLevelType w:val="hybridMultilevel"/>
    <w:tmpl w:val="EC6446C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EE675ED"/>
    <w:multiLevelType w:val="hybridMultilevel"/>
    <w:tmpl w:val="AC502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FDB1202"/>
    <w:multiLevelType w:val="hybridMultilevel"/>
    <w:tmpl w:val="14AA1F9A"/>
    <w:lvl w:ilvl="0" w:tplc="6D722A1E">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06D0FB9"/>
    <w:multiLevelType w:val="hybridMultilevel"/>
    <w:tmpl w:val="9E406650"/>
    <w:lvl w:ilvl="0" w:tplc="04090001">
      <w:start w:val="1"/>
      <w:numFmt w:val="bullet"/>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35246466"/>
    <w:multiLevelType w:val="hybridMultilevel"/>
    <w:tmpl w:val="D81681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EA45A39"/>
    <w:multiLevelType w:val="hybridMultilevel"/>
    <w:tmpl w:val="FAA4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F2739"/>
    <w:multiLevelType w:val="hybridMultilevel"/>
    <w:tmpl w:val="5198B2E4"/>
    <w:lvl w:ilvl="0" w:tplc="1DB050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4B07C8"/>
    <w:multiLevelType w:val="hybridMultilevel"/>
    <w:tmpl w:val="570CB9BE"/>
    <w:lvl w:ilvl="0" w:tplc="18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E87D38"/>
    <w:multiLevelType w:val="hybridMultilevel"/>
    <w:tmpl w:val="502285E2"/>
    <w:lvl w:ilvl="0" w:tplc="0409000F">
      <w:start w:val="1"/>
      <w:numFmt w:val="decimal"/>
      <w:lvlText w:val="%1."/>
      <w:lvlJc w:val="left"/>
      <w:pPr>
        <w:tabs>
          <w:tab w:val="num" w:pos="1571"/>
        </w:tabs>
        <w:ind w:left="157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0" w15:restartNumberingAfterBreak="0">
    <w:nsid w:val="4B926B29"/>
    <w:multiLevelType w:val="multilevel"/>
    <w:tmpl w:val="B10C9C1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
      <w:lvlJc w:val="left"/>
      <w:pPr>
        <w:tabs>
          <w:tab w:val="num" w:pos="851"/>
        </w:tabs>
        <w:ind w:left="851" w:hanging="851"/>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1" w15:restartNumberingAfterBreak="0">
    <w:nsid w:val="535820EF"/>
    <w:multiLevelType w:val="hybridMultilevel"/>
    <w:tmpl w:val="76F28B1E"/>
    <w:lvl w:ilvl="0" w:tplc="FED626B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6F5930"/>
    <w:multiLevelType w:val="hybridMultilevel"/>
    <w:tmpl w:val="80781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A716529"/>
    <w:multiLevelType w:val="hybridMultilevel"/>
    <w:tmpl w:val="265E416C"/>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BDC4D58"/>
    <w:multiLevelType w:val="hybridMultilevel"/>
    <w:tmpl w:val="E83606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0E33F34"/>
    <w:multiLevelType w:val="hybridMultilevel"/>
    <w:tmpl w:val="C52EF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DB7D2E"/>
    <w:multiLevelType w:val="hybridMultilevel"/>
    <w:tmpl w:val="59FEDA72"/>
    <w:lvl w:ilvl="0" w:tplc="C13CCDE2">
      <w:start w:val="1"/>
      <w:numFmt w:val="bullet"/>
      <w:lvlText w:val=""/>
      <w:lvlJc w:val="left"/>
      <w:pPr>
        <w:tabs>
          <w:tab w:val="num" w:pos="1080"/>
        </w:tabs>
        <w:ind w:left="1080" w:hanging="360"/>
      </w:pPr>
      <w:rPr>
        <w:rFonts w:ascii="Symbol" w:hAnsi="Symbol" w:hint="default"/>
        <w:sz w:val="20"/>
      </w:rPr>
    </w:lvl>
    <w:lvl w:ilvl="1" w:tplc="D9DEBC4E" w:tentative="1">
      <w:start w:val="1"/>
      <w:numFmt w:val="bullet"/>
      <w:lvlText w:val="o"/>
      <w:lvlJc w:val="left"/>
      <w:pPr>
        <w:tabs>
          <w:tab w:val="num" w:pos="1800"/>
        </w:tabs>
        <w:ind w:left="1800" w:hanging="360"/>
      </w:pPr>
      <w:rPr>
        <w:rFonts w:ascii="Courier New" w:hAnsi="Courier New" w:hint="default"/>
        <w:sz w:val="20"/>
      </w:rPr>
    </w:lvl>
    <w:lvl w:ilvl="2" w:tplc="AD784F04" w:tentative="1">
      <w:start w:val="1"/>
      <w:numFmt w:val="bullet"/>
      <w:lvlText w:val=""/>
      <w:lvlJc w:val="left"/>
      <w:pPr>
        <w:tabs>
          <w:tab w:val="num" w:pos="2520"/>
        </w:tabs>
        <w:ind w:left="2520" w:hanging="360"/>
      </w:pPr>
      <w:rPr>
        <w:rFonts w:ascii="Wingdings" w:hAnsi="Wingdings" w:hint="default"/>
        <w:sz w:val="20"/>
      </w:rPr>
    </w:lvl>
    <w:lvl w:ilvl="3" w:tplc="9D88F132" w:tentative="1">
      <w:start w:val="1"/>
      <w:numFmt w:val="bullet"/>
      <w:lvlText w:val=""/>
      <w:lvlJc w:val="left"/>
      <w:pPr>
        <w:tabs>
          <w:tab w:val="num" w:pos="3240"/>
        </w:tabs>
        <w:ind w:left="3240" w:hanging="360"/>
      </w:pPr>
      <w:rPr>
        <w:rFonts w:ascii="Wingdings" w:hAnsi="Wingdings" w:hint="default"/>
        <w:sz w:val="20"/>
      </w:rPr>
    </w:lvl>
    <w:lvl w:ilvl="4" w:tplc="D5C481BE" w:tentative="1">
      <w:start w:val="1"/>
      <w:numFmt w:val="bullet"/>
      <w:lvlText w:val=""/>
      <w:lvlJc w:val="left"/>
      <w:pPr>
        <w:tabs>
          <w:tab w:val="num" w:pos="3960"/>
        </w:tabs>
        <w:ind w:left="3960" w:hanging="360"/>
      </w:pPr>
      <w:rPr>
        <w:rFonts w:ascii="Wingdings" w:hAnsi="Wingdings" w:hint="default"/>
        <w:sz w:val="20"/>
      </w:rPr>
    </w:lvl>
    <w:lvl w:ilvl="5" w:tplc="B30C76A2" w:tentative="1">
      <w:start w:val="1"/>
      <w:numFmt w:val="bullet"/>
      <w:lvlText w:val=""/>
      <w:lvlJc w:val="left"/>
      <w:pPr>
        <w:tabs>
          <w:tab w:val="num" w:pos="4680"/>
        </w:tabs>
        <w:ind w:left="4680" w:hanging="360"/>
      </w:pPr>
      <w:rPr>
        <w:rFonts w:ascii="Wingdings" w:hAnsi="Wingdings" w:hint="default"/>
        <w:sz w:val="20"/>
      </w:rPr>
    </w:lvl>
    <w:lvl w:ilvl="6" w:tplc="A7889F12" w:tentative="1">
      <w:start w:val="1"/>
      <w:numFmt w:val="bullet"/>
      <w:lvlText w:val=""/>
      <w:lvlJc w:val="left"/>
      <w:pPr>
        <w:tabs>
          <w:tab w:val="num" w:pos="5400"/>
        </w:tabs>
        <w:ind w:left="5400" w:hanging="360"/>
      </w:pPr>
      <w:rPr>
        <w:rFonts w:ascii="Wingdings" w:hAnsi="Wingdings" w:hint="default"/>
        <w:sz w:val="20"/>
      </w:rPr>
    </w:lvl>
    <w:lvl w:ilvl="7" w:tplc="EAE29A5A" w:tentative="1">
      <w:start w:val="1"/>
      <w:numFmt w:val="bullet"/>
      <w:lvlText w:val=""/>
      <w:lvlJc w:val="left"/>
      <w:pPr>
        <w:tabs>
          <w:tab w:val="num" w:pos="6120"/>
        </w:tabs>
        <w:ind w:left="6120" w:hanging="360"/>
      </w:pPr>
      <w:rPr>
        <w:rFonts w:ascii="Wingdings" w:hAnsi="Wingdings" w:hint="default"/>
        <w:sz w:val="20"/>
      </w:rPr>
    </w:lvl>
    <w:lvl w:ilvl="8" w:tplc="EE48F2D6"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5EA1883"/>
    <w:multiLevelType w:val="hybridMultilevel"/>
    <w:tmpl w:val="FA8C7B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7FA29BC"/>
    <w:multiLevelType w:val="hybridMultilevel"/>
    <w:tmpl w:val="A08A72BC"/>
    <w:lvl w:ilvl="0" w:tplc="18090001">
      <w:start w:val="1"/>
      <w:numFmt w:val="bullet"/>
      <w:lvlText w:val=""/>
      <w:lvlJc w:val="left"/>
      <w:pPr>
        <w:ind w:left="360" w:hanging="360"/>
      </w:pPr>
      <w:rPr>
        <w:rFonts w:ascii="Symbol" w:hAnsi="Symbol" w:hint="default"/>
      </w:rPr>
    </w:lvl>
    <w:lvl w:ilvl="1" w:tplc="1809000B">
      <w:start w:val="1"/>
      <w:numFmt w:val="bullet"/>
      <w:lvlText w:val=""/>
      <w:lvlJc w:val="left"/>
      <w:pPr>
        <w:ind w:left="1080" w:hanging="360"/>
      </w:pPr>
      <w:rPr>
        <w:rFonts w:ascii="Wingdings" w:hAnsi="Wingdings"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F1F5133"/>
    <w:multiLevelType w:val="multilevel"/>
    <w:tmpl w:val="BECC1B8E"/>
    <w:lvl w:ilvl="0">
      <w:start w:val="1"/>
      <w:numFmt w:val="decimal"/>
      <w:pStyle w:val="Heading1"/>
      <w:lvlText w:val="%1."/>
      <w:lvlJc w:val="left"/>
      <w:pPr>
        <w:tabs>
          <w:tab w:val="num" w:pos="1080"/>
        </w:tabs>
        <w:ind w:left="417" w:hanging="57"/>
      </w:pPr>
      <w:rPr>
        <w:rFonts w:hint="default"/>
      </w:rPr>
    </w:lvl>
    <w:lvl w:ilvl="1">
      <w:start w:val="1"/>
      <w:numFmt w:val="decimal"/>
      <w:pStyle w:val="Heading2"/>
      <w:lvlText w:val="%1.%2."/>
      <w:lvlJc w:val="left"/>
      <w:pPr>
        <w:tabs>
          <w:tab w:val="num" w:pos="1800"/>
        </w:tabs>
        <w:ind w:left="1152" w:hanging="432"/>
      </w:pPr>
      <w:rPr>
        <w:rFonts w:hint="default"/>
      </w:rPr>
    </w:lvl>
    <w:lvl w:ilvl="2">
      <w:start w:val="1"/>
      <w:numFmt w:val="decimal"/>
      <w:lvlText w:val="3.%3"/>
      <w:lvlJc w:val="left"/>
      <w:pPr>
        <w:tabs>
          <w:tab w:val="num" w:pos="1584"/>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0" w15:restartNumberingAfterBreak="0">
    <w:nsid w:val="75E075F3"/>
    <w:multiLevelType w:val="hybridMultilevel"/>
    <w:tmpl w:val="79DEDF2E"/>
    <w:lvl w:ilvl="0" w:tplc="1809000F">
      <w:start w:val="1"/>
      <w:numFmt w:val="decimal"/>
      <w:lvlText w:val="%1."/>
      <w:lvlJc w:val="left"/>
      <w:pPr>
        <w:ind w:left="720" w:hanging="360"/>
      </w:pPr>
    </w:lvl>
    <w:lvl w:ilvl="1" w:tplc="6D722A1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A70D73"/>
    <w:multiLevelType w:val="hybridMultilevel"/>
    <w:tmpl w:val="4202D64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7"/>
  </w:num>
  <w:num w:numId="4">
    <w:abstractNumId w:val="2"/>
  </w:num>
  <w:num w:numId="5">
    <w:abstractNumId w:val="5"/>
  </w:num>
  <w:num w:numId="6">
    <w:abstractNumId w:val="19"/>
  </w:num>
  <w:num w:numId="7">
    <w:abstractNumId w:val="20"/>
  </w:num>
  <w:num w:numId="8">
    <w:abstractNumId w:val="14"/>
  </w:num>
  <w:num w:numId="9">
    <w:abstractNumId w:val="8"/>
  </w:num>
  <w:num w:numId="10">
    <w:abstractNumId w:val="26"/>
  </w:num>
  <w:num w:numId="11">
    <w:abstractNumId w:val="30"/>
  </w:num>
  <w:num w:numId="12">
    <w:abstractNumId w:val="6"/>
  </w:num>
  <w:num w:numId="13">
    <w:abstractNumId w:val="0"/>
  </w:num>
  <w:num w:numId="14">
    <w:abstractNumId w:val="18"/>
  </w:num>
  <w:num w:numId="15">
    <w:abstractNumId w:val="13"/>
  </w:num>
  <w:num w:numId="16">
    <w:abstractNumId w:val="29"/>
  </w:num>
  <w:num w:numId="17">
    <w:abstractNumId w:val="29"/>
  </w:num>
  <w:num w:numId="18">
    <w:abstractNumId w:val="29"/>
  </w:num>
  <w:num w:numId="19">
    <w:abstractNumId w:val="29"/>
  </w:num>
  <w:num w:numId="20">
    <w:abstractNumId w:val="4"/>
  </w:num>
  <w:num w:numId="21">
    <w:abstractNumId w:val="27"/>
  </w:num>
  <w:num w:numId="22">
    <w:abstractNumId w:val="10"/>
  </w:num>
  <w:num w:numId="23">
    <w:abstractNumId w:val="23"/>
  </w:num>
  <w:num w:numId="24">
    <w:abstractNumId w:val="25"/>
  </w:num>
  <w:num w:numId="25">
    <w:abstractNumId w:val="16"/>
  </w:num>
  <w:num w:numId="26">
    <w:abstractNumId w:val="12"/>
  </w:num>
  <w:num w:numId="27">
    <w:abstractNumId w:val="22"/>
  </w:num>
  <w:num w:numId="28">
    <w:abstractNumId w:val="15"/>
  </w:num>
  <w:num w:numId="29">
    <w:abstractNumId w:val="11"/>
  </w:num>
  <w:num w:numId="30">
    <w:abstractNumId w:val="28"/>
  </w:num>
  <w:num w:numId="31">
    <w:abstractNumId w:val="3"/>
  </w:num>
  <w:num w:numId="32">
    <w:abstractNumId w:val="31"/>
  </w:num>
  <w:num w:numId="33">
    <w:abstractNumId w:val="7"/>
  </w:num>
  <w:num w:numId="34">
    <w:abstractNumId w:val="24"/>
  </w:num>
  <w:num w:numId="35">
    <w:abstractNumId w:val="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A2"/>
    <w:rsid w:val="00000FD5"/>
    <w:rsid w:val="00043BE1"/>
    <w:rsid w:val="0007577D"/>
    <w:rsid w:val="00080FA2"/>
    <w:rsid w:val="000E7094"/>
    <w:rsid w:val="000F416C"/>
    <w:rsid w:val="00123A01"/>
    <w:rsid w:val="00172F88"/>
    <w:rsid w:val="00195416"/>
    <w:rsid w:val="002019F6"/>
    <w:rsid w:val="0020537C"/>
    <w:rsid w:val="00235997"/>
    <w:rsid w:val="00250CA1"/>
    <w:rsid w:val="002779FB"/>
    <w:rsid w:val="00291B57"/>
    <w:rsid w:val="002E52F7"/>
    <w:rsid w:val="0037323E"/>
    <w:rsid w:val="003B07BD"/>
    <w:rsid w:val="00410925"/>
    <w:rsid w:val="00424CBE"/>
    <w:rsid w:val="00434AF9"/>
    <w:rsid w:val="00437B64"/>
    <w:rsid w:val="0045500A"/>
    <w:rsid w:val="00464648"/>
    <w:rsid w:val="004712F1"/>
    <w:rsid w:val="00480331"/>
    <w:rsid w:val="004C5092"/>
    <w:rsid w:val="00514598"/>
    <w:rsid w:val="00533F89"/>
    <w:rsid w:val="00547061"/>
    <w:rsid w:val="00547AFD"/>
    <w:rsid w:val="005836EE"/>
    <w:rsid w:val="005F6C57"/>
    <w:rsid w:val="00603F88"/>
    <w:rsid w:val="006B2A53"/>
    <w:rsid w:val="006D2038"/>
    <w:rsid w:val="006D22B4"/>
    <w:rsid w:val="007109A4"/>
    <w:rsid w:val="0071360A"/>
    <w:rsid w:val="00723176"/>
    <w:rsid w:val="007430D3"/>
    <w:rsid w:val="00770D56"/>
    <w:rsid w:val="00774D2F"/>
    <w:rsid w:val="00784E71"/>
    <w:rsid w:val="00795AC9"/>
    <w:rsid w:val="007B3779"/>
    <w:rsid w:val="007E1349"/>
    <w:rsid w:val="00806270"/>
    <w:rsid w:val="00846431"/>
    <w:rsid w:val="008B20BB"/>
    <w:rsid w:val="008D3ECF"/>
    <w:rsid w:val="008F7AE4"/>
    <w:rsid w:val="00981B62"/>
    <w:rsid w:val="009C0B46"/>
    <w:rsid w:val="009D434E"/>
    <w:rsid w:val="00A105C2"/>
    <w:rsid w:val="00A3195C"/>
    <w:rsid w:val="00A763BD"/>
    <w:rsid w:val="00A84E04"/>
    <w:rsid w:val="00AD0D33"/>
    <w:rsid w:val="00AE4C9D"/>
    <w:rsid w:val="00AE4FB4"/>
    <w:rsid w:val="00B26F07"/>
    <w:rsid w:val="00B47F50"/>
    <w:rsid w:val="00B53BB2"/>
    <w:rsid w:val="00B65BBA"/>
    <w:rsid w:val="00BA5F89"/>
    <w:rsid w:val="00BC5C39"/>
    <w:rsid w:val="00C16A59"/>
    <w:rsid w:val="00C35B03"/>
    <w:rsid w:val="00C4015C"/>
    <w:rsid w:val="00C5725C"/>
    <w:rsid w:val="00C62181"/>
    <w:rsid w:val="00C82388"/>
    <w:rsid w:val="00CA65D9"/>
    <w:rsid w:val="00CF5390"/>
    <w:rsid w:val="00D0176E"/>
    <w:rsid w:val="00D054EA"/>
    <w:rsid w:val="00D302D1"/>
    <w:rsid w:val="00D430B7"/>
    <w:rsid w:val="00D604D3"/>
    <w:rsid w:val="00DE3C5F"/>
    <w:rsid w:val="00DE4B18"/>
    <w:rsid w:val="00E162DB"/>
    <w:rsid w:val="00E37BD5"/>
    <w:rsid w:val="00E5229A"/>
    <w:rsid w:val="00E60842"/>
    <w:rsid w:val="00ED2C3E"/>
    <w:rsid w:val="00ED7CA2"/>
    <w:rsid w:val="00F057C5"/>
    <w:rsid w:val="00F12873"/>
    <w:rsid w:val="00F65336"/>
    <w:rsid w:val="00F76B60"/>
    <w:rsid w:val="00F9364D"/>
    <w:rsid w:val="00FA5B24"/>
    <w:rsid w:val="00FD44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C2A1CA13-71AD-4A18-B420-77B0F731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lang w:val="en-GB" w:eastAsia="en-US"/>
    </w:rPr>
  </w:style>
  <w:style w:type="paragraph" w:styleId="Heading1">
    <w:name w:val="heading 1"/>
    <w:basedOn w:val="Normal"/>
    <w:next w:val="Normal"/>
    <w:qFormat/>
    <w:pPr>
      <w:keepNext/>
      <w:numPr>
        <w:numId w:val="16"/>
      </w:numPr>
      <w:outlineLvl w:val="0"/>
    </w:pPr>
    <w:rPr>
      <w:b/>
      <w:sz w:val="32"/>
      <w:lang w:val="en-IE"/>
    </w:rPr>
  </w:style>
  <w:style w:type="paragraph" w:styleId="Heading2">
    <w:name w:val="heading 2"/>
    <w:basedOn w:val="Normal"/>
    <w:next w:val="Normal"/>
    <w:qFormat/>
    <w:pPr>
      <w:keepNext/>
      <w:numPr>
        <w:ilvl w:val="1"/>
        <w:numId w:val="16"/>
      </w:numPr>
      <w:spacing w:before="240" w:after="60"/>
      <w:ind w:left="1151" w:hanging="431"/>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rFonts w:ascii="Palatino" w:hAnsi="Palatino"/>
      <w:b/>
      <w:bCs/>
      <w:sz w:val="28"/>
      <w:szCs w:val="28"/>
    </w:rPr>
  </w:style>
  <w:style w:type="paragraph" w:styleId="Heading5">
    <w:name w:val="heading 5"/>
    <w:basedOn w:val="Normal"/>
    <w:next w:val="Normal"/>
    <w:qFormat/>
    <w:pPr>
      <w:spacing w:before="240" w:after="60"/>
      <w:outlineLvl w:val="4"/>
    </w:pPr>
    <w:rPr>
      <w:rFonts w:ascii="Palatino" w:hAnsi="Palatino"/>
      <w:b/>
      <w:bCs/>
      <w:i/>
      <w:iCs/>
      <w:sz w:val="26"/>
      <w:szCs w:val="26"/>
    </w:rPr>
  </w:style>
  <w:style w:type="paragraph" w:styleId="Heading6">
    <w:name w:val="heading 6"/>
    <w:basedOn w:val="Normal"/>
    <w:next w:val="Normal"/>
    <w:qFormat/>
    <w:pPr>
      <w:spacing w:before="240" w:after="60"/>
      <w:outlineLvl w:val="5"/>
    </w:pPr>
    <w:rPr>
      <w:rFonts w:ascii="Palatino" w:hAnsi="Palatino"/>
      <w:b/>
      <w:bCs/>
      <w:sz w:val="22"/>
      <w:szCs w:val="22"/>
    </w:rPr>
  </w:style>
  <w:style w:type="paragraph" w:styleId="Heading7">
    <w:name w:val="heading 7"/>
    <w:basedOn w:val="Normal"/>
    <w:next w:val="Normal"/>
    <w:qFormat/>
    <w:pPr>
      <w:spacing w:before="240" w:after="60"/>
      <w:outlineLvl w:val="6"/>
    </w:pPr>
    <w:rPr>
      <w:rFonts w:ascii="Palatino" w:hAnsi="Palatino"/>
      <w:szCs w:val="24"/>
    </w:rPr>
  </w:style>
  <w:style w:type="paragraph" w:styleId="Heading8">
    <w:name w:val="heading 8"/>
    <w:basedOn w:val="Normal"/>
    <w:next w:val="Normal"/>
    <w:qFormat/>
    <w:pPr>
      <w:spacing w:before="240" w:after="60"/>
      <w:outlineLvl w:val="7"/>
    </w:pPr>
    <w:rPr>
      <w:rFonts w:ascii="Palatino" w:hAnsi="Palatino"/>
      <w:i/>
      <w:iCs/>
      <w:szCs w:val="24"/>
    </w:rPr>
  </w:style>
  <w:style w:type="paragraph" w:styleId="Heading9">
    <w:name w:val="heading 9"/>
    <w:basedOn w:val="Normal"/>
    <w:next w:val="Normal"/>
    <w:qFormat/>
    <w:pPr>
      <w:spacing w:before="240" w:after="60"/>
      <w:outlineLvl w:val="8"/>
    </w:pPr>
    <w:rPr>
      <w:rFonts w:ascii="Palatino" w:hAnsi="Palatino"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t" w:hAnsi="t" w:cs="Arial"/>
    </w:rPr>
  </w:style>
  <w:style w:type="paragraph" w:styleId="BodyTextIndent">
    <w:name w:val="Body Text Indent"/>
    <w:basedOn w:val="Normal"/>
    <w:pPr>
      <w:tabs>
        <w:tab w:val="left" w:pos="1440"/>
      </w:tabs>
      <w:ind w:left="1440"/>
    </w:pPr>
    <w:rPr>
      <w:lang w:val="en-I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720"/>
    </w:pPr>
    <w:rPr>
      <w:color w:val="000000"/>
      <w:sz w:val="22"/>
      <w:szCs w:val="22"/>
    </w:rPr>
  </w:style>
  <w:style w:type="character" w:styleId="Hyperlink">
    <w:name w:val="Hyperlink"/>
    <w:unhideWhenUsed/>
    <w:rPr>
      <w:color w:val="0000FF"/>
      <w:u w:val="single"/>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ind w:left="851"/>
    </w:pPr>
    <w:rPr>
      <w:szCs w:val="24"/>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comment">
    <w:name w:val="comment"/>
    <w:basedOn w:val="DefaultParagraphFont"/>
  </w:style>
  <w:style w:type="paragraph" w:customStyle="1" w:styleId="western">
    <w:name w:val="western"/>
    <w:basedOn w:val="Normal"/>
    <w:pPr>
      <w:spacing w:before="100" w:beforeAutospacing="1"/>
    </w:pPr>
    <w:rPr>
      <w:rFonts w:ascii="Arial" w:hAnsi="Arial" w:cs="Arial"/>
      <w:b/>
      <w:bCs/>
      <w:szCs w:val="24"/>
    </w:rPr>
  </w:style>
  <w:style w:type="paragraph" w:styleId="BodyTextIndent3">
    <w:name w:val="Body Text Indent 3"/>
    <w:basedOn w:val="Normal"/>
    <w:pPr>
      <w:ind w:left="720"/>
    </w:pPr>
  </w:style>
  <w:style w:type="character" w:customStyle="1" w:styleId="HeaderChar">
    <w:name w:val="Header Char"/>
    <w:link w:val="Header"/>
    <w:rsid w:val="006D2038"/>
    <w:rPr>
      <w:rFonts w:ascii="Verdana" w:hAnsi="Verdana"/>
      <w:lang w:val="en-GB" w:eastAsia="en-US"/>
    </w:rPr>
  </w:style>
  <w:style w:type="table" w:styleId="TableGrid">
    <w:name w:val="Table Grid"/>
    <w:basedOn w:val="TableNormal"/>
    <w:rsid w:val="0000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F6C57"/>
    <w:pPr>
      <w:spacing w:after="240"/>
      <w:ind w:left="720"/>
      <w:contextualSpacing/>
      <w:jc w:val="both"/>
    </w:pPr>
    <w:rPr>
      <w:rFonts w:ascii="Arial" w:eastAsia="Calibri" w:hAnsi="Arial"/>
      <w:lang w:val="en-IE"/>
    </w:rPr>
  </w:style>
  <w:style w:type="character" w:customStyle="1" w:styleId="FooterChar">
    <w:name w:val="Footer Char"/>
    <w:link w:val="Footer"/>
    <w:uiPriority w:val="99"/>
    <w:rsid w:val="00043BE1"/>
    <w:rPr>
      <w:rFonts w:ascii="Verdana" w:hAnsi="Verdan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williamfry.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illiamfry.com/fns/privacy-statemen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cruit@williamfry.com" TargetMode="External"/><Relationship Id="rId4" Type="http://schemas.openxmlformats.org/officeDocument/2006/relationships/webSettings" Target="webSettings.xml"/><Relationship Id="rId9" Type="http://schemas.openxmlformats.org/officeDocument/2006/relationships/hyperlink" Target="mailto:recruit@williamfry.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5814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Document:     QUALITY PROCEDURE</vt:lpstr>
    </vt:vector>
  </TitlesOfParts>
  <Company/>
  <LinksUpToDate>false</LinksUpToDate>
  <CharactersWithSpaces>6859</CharactersWithSpaces>
  <SharedDoc>false</SharedDoc>
  <HLinks>
    <vt:vector size="6" baseType="variant">
      <vt:variant>
        <vt:i4>6160492</vt:i4>
      </vt:variant>
      <vt:variant>
        <vt:i4>0</vt:i4>
      </vt:variant>
      <vt:variant>
        <vt:i4>0</vt:i4>
      </vt:variant>
      <vt:variant>
        <vt:i4>5</vt:i4>
      </vt:variant>
      <vt:variant>
        <vt:lpwstr>mailto:recruit@williamfry.com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QUALITY PROCEDURE</dc:title>
  <dc:subject/>
  <dc:creator>Ciara McLaughlin</dc:creator>
  <cp:keywords/>
  <cp:lastModifiedBy>Mangan, Niamh</cp:lastModifiedBy>
  <cp:revision>2</cp:revision>
  <cp:lastPrinted>2017-10-06T15:04:00Z</cp:lastPrinted>
  <dcterms:created xsi:type="dcterms:W3CDTF">2017-10-09T17:37:00Z</dcterms:created>
  <dcterms:modified xsi:type="dcterms:W3CDTF">2017-10-09T17:37:00Z</dcterms:modified>
</cp:coreProperties>
</file>